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DE74" w14:textId="4A89D119" w:rsidR="0049069D" w:rsidRPr="00DD4EE9" w:rsidRDefault="0049069D" w:rsidP="00D92C6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00" w:lineRule="atLeast"/>
        <w:ind w:right="50"/>
        <w:rPr>
          <w:rFonts w:asciiTheme="majorHAnsi" w:hAnsiTheme="majorHAnsi"/>
          <w:b/>
          <w:color w:val="FFFFFF" w:themeColor="background1"/>
          <w:sz w:val="32"/>
          <w:szCs w:val="32"/>
        </w:rPr>
      </w:pPr>
      <w:r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K U P N Í   S M L O U V</w:t>
      </w:r>
      <w:r w:rsidR="00DD4EE9"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 </w:t>
      </w:r>
      <w:r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A</w:t>
      </w:r>
    </w:p>
    <w:p w14:paraId="5563B4E9" w14:textId="77777777" w:rsidR="00D92C68" w:rsidRDefault="00D92C68" w:rsidP="00D92C68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Theme="majorHAnsi" w:hAnsiTheme="majorHAnsi"/>
          <w:b/>
          <w:color w:val="808080" w:themeColor="background1" w:themeShade="80"/>
          <w:sz w:val="21"/>
          <w:szCs w:val="21"/>
        </w:rPr>
      </w:pPr>
    </w:p>
    <w:p w14:paraId="7ACDBE26" w14:textId="37D73046" w:rsidR="00DD4EE9" w:rsidRPr="00D92C68" w:rsidRDefault="00DD4EE9" w:rsidP="00D92C68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Theme="majorHAnsi" w:hAnsiTheme="majorHAnsi"/>
          <w:b/>
          <w:color w:val="808080" w:themeColor="background1" w:themeShade="80"/>
          <w:sz w:val="21"/>
          <w:szCs w:val="21"/>
        </w:rPr>
      </w:pPr>
      <w:r w:rsidRPr="00D92C68">
        <w:rPr>
          <w:rFonts w:asciiTheme="majorHAnsi" w:hAnsiTheme="majorHAnsi"/>
          <w:b/>
          <w:color w:val="808080" w:themeColor="background1" w:themeShade="80"/>
          <w:sz w:val="21"/>
          <w:szCs w:val="21"/>
        </w:rPr>
        <w:t>číslo smlouvy…………….</w:t>
      </w:r>
    </w:p>
    <w:p w14:paraId="53232ED8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136356E0" w14:textId="6BBC3078" w:rsidR="005A0C36" w:rsidRPr="00F7410F" w:rsidRDefault="008263B8" w:rsidP="005A0C36">
      <w:pPr>
        <w:pStyle w:val="Bezmezer"/>
        <w:numPr>
          <w:ilvl w:val="0"/>
          <w:numId w:val="43"/>
        </w:numPr>
        <w:ind w:hanging="1440"/>
        <w:rPr>
          <w:rFonts w:asciiTheme="majorHAnsi" w:hAnsiTheme="majorHAnsi"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>Obec Kobeřice</w:t>
      </w:r>
    </w:p>
    <w:p w14:paraId="65089A87" w14:textId="244DE341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7410F">
        <w:rPr>
          <w:rFonts w:asciiTheme="majorHAnsi" w:hAnsiTheme="majorHAnsi"/>
          <w:sz w:val="21"/>
          <w:szCs w:val="21"/>
        </w:rPr>
        <w:t>se sídlem:</w:t>
      </w:r>
      <w:r w:rsidRPr="00F7410F">
        <w:rPr>
          <w:rFonts w:asciiTheme="majorHAnsi" w:hAnsiTheme="majorHAnsi"/>
          <w:sz w:val="21"/>
          <w:szCs w:val="21"/>
        </w:rPr>
        <w:tab/>
      </w:r>
      <w:r w:rsidR="008263B8" w:rsidRPr="008263B8">
        <w:rPr>
          <w:rFonts w:asciiTheme="majorHAnsi" w:hAnsiTheme="majorHAnsi"/>
          <w:bCs/>
          <w:sz w:val="21"/>
          <w:szCs w:val="21"/>
        </w:rPr>
        <w:t>74727 Kobeřice, Hlučínská 888</w:t>
      </w:r>
    </w:p>
    <w:p w14:paraId="161D0E01" w14:textId="2C250DA4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 xml:space="preserve">zastoupena: 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="003B4AA9">
        <w:rPr>
          <w:rFonts w:asciiTheme="majorHAnsi" w:hAnsiTheme="majorHAnsi"/>
          <w:bCs/>
          <w:sz w:val="21"/>
          <w:szCs w:val="21"/>
        </w:rPr>
        <w:t>Ing. Lukášem Kubným, starostou</w:t>
      </w:r>
    </w:p>
    <w:p w14:paraId="73AEF17C" w14:textId="2FD07353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>IČ: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="008263B8" w:rsidRPr="008263B8">
        <w:rPr>
          <w:rFonts w:asciiTheme="majorHAnsi" w:hAnsiTheme="majorHAnsi"/>
          <w:bCs/>
          <w:sz w:val="21"/>
          <w:szCs w:val="21"/>
        </w:rPr>
        <w:t>00300241</w:t>
      </w:r>
    </w:p>
    <w:p w14:paraId="197319EF" w14:textId="0C6872CC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>DIČ: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Pr="00F81BD2">
        <w:rPr>
          <w:rFonts w:asciiTheme="majorHAnsi" w:hAnsiTheme="majorHAnsi"/>
          <w:bCs/>
          <w:sz w:val="21"/>
          <w:szCs w:val="21"/>
        </w:rPr>
        <w:tab/>
        <w:t>CZ</w:t>
      </w:r>
      <w:r w:rsidR="008263B8" w:rsidRPr="008263B8">
        <w:t xml:space="preserve"> </w:t>
      </w:r>
      <w:r w:rsidR="008263B8" w:rsidRPr="008263B8">
        <w:rPr>
          <w:rFonts w:asciiTheme="majorHAnsi" w:hAnsiTheme="majorHAnsi"/>
          <w:bCs/>
          <w:sz w:val="21"/>
          <w:szCs w:val="21"/>
        </w:rPr>
        <w:t>00300241</w:t>
      </w:r>
      <w:r w:rsidRPr="00F81BD2">
        <w:rPr>
          <w:rFonts w:asciiTheme="majorHAnsi" w:hAnsiTheme="majorHAnsi"/>
          <w:bCs/>
          <w:sz w:val="21"/>
          <w:szCs w:val="21"/>
        </w:rPr>
        <w:t xml:space="preserve"> </w:t>
      </w:r>
    </w:p>
    <w:p w14:paraId="6FB6B146" w14:textId="26691297" w:rsidR="005A0C36" w:rsidRPr="00267756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telefon:</w:t>
      </w:r>
      <w:r w:rsidRPr="00267756">
        <w:rPr>
          <w:rFonts w:asciiTheme="majorHAnsi" w:hAnsiTheme="majorHAnsi"/>
          <w:sz w:val="21"/>
          <w:szCs w:val="21"/>
        </w:rPr>
        <w:tab/>
      </w:r>
      <w:r w:rsidRPr="00267756">
        <w:rPr>
          <w:rFonts w:asciiTheme="majorHAnsi" w:hAnsiTheme="majorHAnsi"/>
          <w:sz w:val="21"/>
          <w:szCs w:val="21"/>
        </w:rPr>
        <w:tab/>
        <w:t>+420</w:t>
      </w:r>
      <w:r w:rsidR="003147ED">
        <w:rPr>
          <w:rFonts w:asciiTheme="majorHAnsi" w:hAnsiTheme="majorHAnsi"/>
          <w:sz w:val="21"/>
          <w:szCs w:val="21"/>
        </w:rPr>
        <w:t> 553 777 201</w:t>
      </w:r>
    </w:p>
    <w:p w14:paraId="4EBBC742" w14:textId="3C9343E1" w:rsidR="005A0C36" w:rsidRPr="00E1183F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E1183F">
        <w:rPr>
          <w:rFonts w:asciiTheme="majorHAnsi" w:hAnsiTheme="majorHAnsi"/>
          <w:sz w:val="21"/>
          <w:szCs w:val="21"/>
        </w:rPr>
        <w:t>e-mail:</w:t>
      </w:r>
      <w:r w:rsidRPr="00E1183F">
        <w:rPr>
          <w:rFonts w:asciiTheme="majorHAnsi" w:hAnsiTheme="majorHAnsi"/>
          <w:sz w:val="21"/>
          <w:szCs w:val="21"/>
        </w:rPr>
        <w:tab/>
      </w:r>
      <w:r w:rsidRPr="00E1183F">
        <w:rPr>
          <w:rFonts w:asciiTheme="majorHAnsi" w:hAnsiTheme="majorHAnsi"/>
          <w:sz w:val="21"/>
          <w:szCs w:val="21"/>
        </w:rPr>
        <w:tab/>
      </w:r>
      <w:hyperlink r:id="rId8" w:history="1">
        <w:r w:rsidR="003147ED" w:rsidRPr="00FD655F">
          <w:rPr>
            <w:rStyle w:val="Hypertextovodkaz"/>
            <w:rFonts w:asciiTheme="majorHAnsi" w:hAnsiTheme="majorHAnsi"/>
            <w:sz w:val="21"/>
            <w:szCs w:val="21"/>
          </w:rPr>
          <w:t>urad@koberice.cz</w:t>
        </w:r>
      </w:hyperlink>
      <w:r w:rsidRPr="00E1183F">
        <w:rPr>
          <w:rFonts w:asciiTheme="majorHAnsi" w:hAnsiTheme="majorHAnsi"/>
          <w:sz w:val="21"/>
          <w:szCs w:val="21"/>
        </w:rPr>
        <w:t xml:space="preserve"> </w:t>
      </w:r>
    </w:p>
    <w:p w14:paraId="14D8207F" w14:textId="113F1A24" w:rsidR="005A0C36" w:rsidRPr="00267756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 xml:space="preserve">č. účtu: </w:t>
      </w:r>
      <w:r w:rsidRPr="00267756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="003147ED" w:rsidRPr="003147ED">
        <w:rPr>
          <w:rFonts w:asciiTheme="majorHAnsi" w:hAnsiTheme="majorHAnsi"/>
          <w:sz w:val="21"/>
          <w:szCs w:val="21"/>
        </w:rPr>
        <w:t>1851855319</w:t>
      </w:r>
      <w:r>
        <w:rPr>
          <w:rFonts w:asciiTheme="majorHAnsi" w:hAnsiTheme="majorHAnsi"/>
          <w:sz w:val="21"/>
          <w:szCs w:val="21"/>
        </w:rPr>
        <w:t>/0</w:t>
      </w:r>
      <w:r w:rsidR="003147ED">
        <w:rPr>
          <w:rFonts w:asciiTheme="majorHAnsi" w:hAnsiTheme="majorHAnsi"/>
          <w:sz w:val="21"/>
          <w:szCs w:val="21"/>
        </w:rPr>
        <w:t>8</w:t>
      </w:r>
      <w:r>
        <w:rPr>
          <w:rFonts w:asciiTheme="majorHAnsi" w:hAnsiTheme="majorHAnsi"/>
          <w:sz w:val="21"/>
          <w:szCs w:val="21"/>
        </w:rPr>
        <w:t>00</w:t>
      </w:r>
    </w:p>
    <w:p w14:paraId="1C85229B" w14:textId="596970EE" w:rsidR="0049069D" w:rsidRPr="00DF3772" w:rsidRDefault="0049069D" w:rsidP="005A0C36">
      <w:pPr>
        <w:pStyle w:val="Bezmezer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A8D6349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5D26AC3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2FAA1C91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2C16A4F1" w14:textId="5AB44DEE" w:rsidR="001140BC" w:rsidRPr="00B72B1D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DOPLNÍ ÚČASTNÍK"/>
            </w:textInput>
          </w:ffData>
        </w:fldChar>
      </w:r>
      <w:bookmarkStart w:id="0" w:name="Text2"/>
      <w:r w:rsidR="005717D6" w:rsidRPr="0073705E">
        <w:rPr>
          <w:rFonts w:asciiTheme="majorHAnsi" w:hAnsiTheme="majorHAnsi"/>
          <w:sz w:val="21"/>
          <w:szCs w:val="21"/>
          <w:highlight w:val="yellow"/>
        </w:rPr>
        <w:instrText xml:space="preserve"> FORMTEXT </w:instrText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separate"/>
      </w:r>
      <w:r w:rsidR="00AC33B2">
        <w:rPr>
          <w:rFonts w:asciiTheme="majorHAnsi" w:hAnsiTheme="majorHAnsi"/>
          <w:noProof/>
          <w:sz w:val="21"/>
          <w:szCs w:val="21"/>
          <w:highlight w:val="yellow"/>
        </w:rPr>
        <w:t>DOPLNÍ ÚČASTNÍK</w:t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end"/>
      </w:r>
      <w:bookmarkEnd w:id="0"/>
      <w:r w:rsidR="001140BC" w:rsidRPr="00B72B1D">
        <w:rPr>
          <w:rFonts w:asciiTheme="majorHAnsi" w:hAnsiTheme="majorHAnsi"/>
          <w:sz w:val="21"/>
          <w:szCs w:val="21"/>
        </w:rPr>
        <w:tab/>
      </w:r>
    </w:p>
    <w:p w14:paraId="7BC28937" w14:textId="1004C96E" w:rsidR="00CA502F" w:rsidRPr="00B72B1D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zapsána v</w:t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bookmarkStart w:id="1" w:name="Text1"/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AC33B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1"/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</w:p>
    <w:p w14:paraId="7116F0BF" w14:textId="6BE66C3A" w:rsidR="000E00FE" w:rsidRPr="00B72B1D" w:rsidRDefault="001140BC" w:rsidP="005717D6">
      <w:pPr>
        <w:pStyle w:val="Normln3"/>
        <w:tabs>
          <w:tab w:val="num" w:pos="426"/>
          <w:tab w:val="left" w:pos="1418"/>
          <w:tab w:val="left" w:pos="2445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se sídlem:</w:t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DOPLNÍ ÚČASTNÍK"/>
            </w:textInput>
          </w:ffData>
        </w:fldChar>
      </w:r>
      <w:bookmarkStart w:id="2" w:name="Text3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AC33B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2"/>
      <w:r w:rsidR="005717D6" w:rsidRPr="00B72B1D">
        <w:rPr>
          <w:rFonts w:asciiTheme="majorHAnsi" w:hAnsiTheme="majorHAnsi" w:cs="Arial"/>
          <w:sz w:val="21"/>
          <w:szCs w:val="21"/>
        </w:rPr>
        <w:tab/>
      </w:r>
    </w:p>
    <w:p w14:paraId="181ED3A3" w14:textId="61286372" w:rsidR="001140BC" w:rsidRPr="00B72B1D" w:rsidRDefault="000E00FE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zastoupena: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DOPLNÍ ÚČASTNÍK"/>
            </w:textInput>
          </w:ffData>
        </w:fldChar>
      </w:r>
      <w:bookmarkStart w:id="3" w:name="Text4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AC33B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3"/>
      <w:r w:rsidR="001140BC" w:rsidRPr="00B72B1D">
        <w:rPr>
          <w:rFonts w:asciiTheme="majorHAnsi" w:hAnsiTheme="majorHAnsi" w:cs="Arial"/>
          <w:sz w:val="21"/>
          <w:szCs w:val="21"/>
        </w:rPr>
        <w:tab/>
      </w:r>
      <w:r w:rsidR="001140BC" w:rsidRPr="00B72B1D">
        <w:rPr>
          <w:rFonts w:asciiTheme="majorHAnsi" w:hAnsiTheme="majorHAnsi" w:cs="Arial"/>
          <w:sz w:val="21"/>
          <w:szCs w:val="21"/>
        </w:rPr>
        <w:tab/>
      </w:r>
      <w:r w:rsidR="001140BC" w:rsidRPr="00B72B1D">
        <w:rPr>
          <w:rFonts w:asciiTheme="majorHAnsi" w:hAnsiTheme="majorHAnsi" w:cs="Arial"/>
          <w:sz w:val="21"/>
          <w:szCs w:val="21"/>
        </w:rPr>
        <w:tab/>
      </w:r>
    </w:p>
    <w:p w14:paraId="71A9DE9E" w14:textId="4FEB1F91" w:rsidR="001140BC" w:rsidRPr="00B72B1D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IČ: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DOPLNÍ ÚČASTNÍK"/>
            </w:textInput>
          </w:ffData>
        </w:fldChar>
      </w:r>
      <w:bookmarkStart w:id="4" w:name="Text5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AC33B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4"/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</w:p>
    <w:p w14:paraId="1CCE3B67" w14:textId="09F41DD4" w:rsidR="001140BC" w:rsidRPr="00B72B1D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DIČ: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DOPLNÍ ÚČASTNÍK"/>
            </w:textInput>
          </w:ffData>
        </w:fldChar>
      </w:r>
      <w:bookmarkStart w:id="5" w:name="Text6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AC33B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5"/>
      <w:r w:rsidRPr="00B72B1D">
        <w:rPr>
          <w:rFonts w:asciiTheme="majorHAnsi" w:hAnsiTheme="majorHAnsi" w:cs="Arial"/>
          <w:sz w:val="21"/>
          <w:szCs w:val="21"/>
        </w:rPr>
        <w:tab/>
      </w:r>
    </w:p>
    <w:p w14:paraId="2EC99664" w14:textId="30113961" w:rsidR="001140BC" w:rsidRPr="00B72B1D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telefon: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DOPLNÍ ÚČASTNÍK"/>
            </w:textInput>
          </w:ffData>
        </w:fldChar>
      </w:r>
      <w:bookmarkStart w:id="6" w:name="Text7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AC33B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6"/>
      <w:r w:rsidRPr="00B72B1D">
        <w:rPr>
          <w:rFonts w:asciiTheme="majorHAnsi" w:hAnsiTheme="majorHAnsi" w:cs="Arial"/>
          <w:sz w:val="21"/>
          <w:szCs w:val="21"/>
        </w:rPr>
        <w:tab/>
      </w:r>
    </w:p>
    <w:p w14:paraId="069B481C" w14:textId="37372539" w:rsidR="001140BC" w:rsidRPr="00B72B1D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 xml:space="preserve">e-mail: 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DOPLNÍ ÚČASTNÍK"/>
            </w:textInput>
          </w:ffData>
        </w:fldChar>
      </w:r>
      <w:bookmarkStart w:id="7" w:name="Text8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AC33B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7"/>
      <w:r w:rsidRPr="00B72B1D">
        <w:rPr>
          <w:rFonts w:asciiTheme="majorHAnsi" w:hAnsiTheme="majorHAnsi" w:cs="Arial"/>
          <w:sz w:val="21"/>
          <w:szCs w:val="21"/>
        </w:rPr>
        <w:tab/>
      </w:r>
    </w:p>
    <w:p w14:paraId="0E29FC1E" w14:textId="64431210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č. účtu:</w:t>
      </w:r>
      <w:r w:rsidR="00DC35F4" w:rsidRPr="00B72B1D">
        <w:rPr>
          <w:rFonts w:asciiTheme="majorHAnsi" w:hAnsiTheme="majorHAnsi" w:cs="Arial"/>
          <w:sz w:val="21"/>
          <w:szCs w:val="21"/>
        </w:rPr>
        <w:tab/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DOPLNÍ ÚČASTNÍK"/>
            </w:textInput>
          </w:ffData>
        </w:fldChar>
      </w:r>
      <w:bookmarkStart w:id="8" w:name="Text9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AC33B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8"/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7BB9C93C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216A07CC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7BB9E077" w14:textId="77777777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24E540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09F1C19F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1A9DA943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D73212B" w14:textId="38F681F2" w:rsidR="00060BB3" w:rsidRPr="00720AD9" w:rsidRDefault="001140BC" w:rsidP="00720AD9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720AD9">
        <w:rPr>
          <w:rFonts w:asciiTheme="majorHAnsi" w:hAnsiTheme="majorHAnsi" w:cs="Arial"/>
          <w:sz w:val="21"/>
          <w:szCs w:val="21"/>
        </w:rPr>
        <w:t xml:space="preserve">Předmětem </w:t>
      </w:r>
      <w:r w:rsidR="00EA01F3" w:rsidRPr="00720AD9">
        <w:rPr>
          <w:rFonts w:asciiTheme="majorHAnsi" w:hAnsiTheme="majorHAnsi" w:cs="Arial"/>
          <w:sz w:val="21"/>
          <w:szCs w:val="21"/>
        </w:rPr>
        <w:t xml:space="preserve">plnění dle této smlouvy je plnění předmětu veřejné zakázky </w:t>
      </w:r>
      <w:r w:rsidRPr="00720AD9">
        <w:rPr>
          <w:rFonts w:asciiTheme="majorHAnsi" w:hAnsiTheme="majorHAnsi" w:cs="Arial"/>
          <w:b/>
          <w:sz w:val="21"/>
          <w:szCs w:val="21"/>
        </w:rPr>
        <w:t>„</w:t>
      </w:r>
      <w:r w:rsidR="00720AD9" w:rsidRPr="00720AD9">
        <w:rPr>
          <w:rFonts w:asciiTheme="majorHAnsi" w:hAnsiTheme="majorHAnsi" w:cs="Arial"/>
          <w:sz w:val="21"/>
          <w:szCs w:val="21"/>
        </w:rPr>
        <w:t>NÁSTAVBA A PŘÍSTAVBA KOTELNY ZŠ KOBEŘICE –</w:t>
      </w:r>
      <w:r w:rsidR="00720AD9">
        <w:rPr>
          <w:rFonts w:asciiTheme="majorHAnsi" w:hAnsiTheme="majorHAnsi" w:cs="Arial"/>
          <w:sz w:val="21"/>
          <w:szCs w:val="21"/>
        </w:rPr>
        <w:t xml:space="preserve"> </w:t>
      </w:r>
      <w:r w:rsidR="00720AD9" w:rsidRPr="00720AD9">
        <w:rPr>
          <w:rFonts w:asciiTheme="majorHAnsi" w:hAnsiTheme="majorHAnsi" w:cs="Arial"/>
          <w:sz w:val="21"/>
          <w:szCs w:val="21"/>
        </w:rPr>
        <w:t xml:space="preserve">DODÁVKA </w:t>
      </w:r>
      <w:r w:rsidR="00E822D9">
        <w:rPr>
          <w:rFonts w:asciiTheme="majorHAnsi" w:hAnsiTheme="majorHAnsi" w:cs="Arial"/>
          <w:sz w:val="21"/>
          <w:szCs w:val="21"/>
        </w:rPr>
        <w:t>VÝUKOVÝCH POMŮCEK</w:t>
      </w:r>
      <w:r w:rsidR="008423ED" w:rsidRPr="00720AD9">
        <w:rPr>
          <w:rFonts w:asciiTheme="majorHAnsi" w:hAnsiTheme="majorHAnsi" w:cs="Arial"/>
          <w:sz w:val="21"/>
          <w:szCs w:val="21"/>
        </w:rPr>
        <w:t xml:space="preserve">“, </w:t>
      </w:r>
      <w:r w:rsidR="00B93338" w:rsidRPr="00B93338">
        <w:rPr>
          <w:rFonts w:asciiTheme="majorHAnsi" w:hAnsiTheme="majorHAnsi" w:cs="Arial"/>
          <w:sz w:val="21"/>
          <w:szCs w:val="21"/>
        </w:rPr>
        <w:t xml:space="preserve">dodávka </w:t>
      </w:r>
      <w:r w:rsidR="00E822D9" w:rsidRPr="00E822D9">
        <w:rPr>
          <w:rFonts w:asciiTheme="majorHAnsi" w:hAnsiTheme="majorHAnsi" w:cs="Arial"/>
          <w:sz w:val="21"/>
          <w:szCs w:val="21"/>
        </w:rPr>
        <w:t xml:space="preserve">výukových pomůcek pro rozvoj kompetencí žáků základní školy v oblasti přírodních věd, robotiky a digitálních technologií </w:t>
      </w:r>
      <w:r w:rsidR="006A03D0" w:rsidRPr="00720AD9">
        <w:rPr>
          <w:rFonts w:asciiTheme="majorHAnsi" w:hAnsiTheme="majorHAnsi"/>
          <w:sz w:val="21"/>
          <w:szCs w:val="21"/>
        </w:rPr>
        <w:t>(dále jen „předmět koupě“)</w:t>
      </w:r>
      <w:r w:rsidR="00DD51CA" w:rsidRPr="00720AD9">
        <w:rPr>
          <w:rFonts w:asciiTheme="majorHAnsi" w:hAnsiTheme="majorHAnsi"/>
          <w:sz w:val="21"/>
          <w:szCs w:val="21"/>
        </w:rPr>
        <w:t>.</w:t>
      </w:r>
      <w:r w:rsidR="00BD4E65" w:rsidRPr="00720AD9">
        <w:rPr>
          <w:rFonts w:asciiTheme="majorHAnsi" w:hAnsiTheme="majorHAnsi"/>
          <w:sz w:val="21"/>
          <w:szCs w:val="21"/>
        </w:rPr>
        <w:t xml:space="preserve"> </w:t>
      </w:r>
      <w:r w:rsidR="00133B74" w:rsidRPr="00720AD9">
        <w:rPr>
          <w:rFonts w:asciiTheme="majorHAnsi" w:hAnsiTheme="majorHAnsi"/>
          <w:sz w:val="21"/>
          <w:szCs w:val="21"/>
        </w:rPr>
        <w:t xml:space="preserve">Bližší podrobnosti k předmětu plnění veřejné zakázky jsou popsány v technické specifikaci </w:t>
      </w:r>
      <w:r w:rsidR="00DD51CA" w:rsidRPr="00720AD9">
        <w:rPr>
          <w:rFonts w:asciiTheme="majorHAnsi" w:hAnsiTheme="majorHAnsi"/>
          <w:sz w:val="21"/>
          <w:szCs w:val="21"/>
        </w:rPr>
        <w:t xml:space="preserve">k </w:t>
      </w:r>
      <w:r w:rsidR="00133B74" w:rsidRPr="00720AD9">
        <w:rPr>
          <w:rFonts w:asciiTheme="majorHAnsi" w:hAnsiTheme="majorHAnsi"/>
          <w:sz w:val="21"/>
          <w:szCs w:val="21"/>
        </w:rPr>
        <w:t>položkové</w:t>
      </w:r>
      <w:r w:rsidR="00DD51CA" w:rsidRPr="00720AD9">
        <w:rPr>
          <w:rFonts w:asciiTheme="majorHAnsi" w:hAnsiTheme="majorHAnsi"/>
          <w:sz w:val="21"/>
          <w:szCs w:val="21"/>
        </w:rPr>
        <w:t>mu</w:t>
      </w:r>
      <w:r w:rsidR="00133B74" w:rsidRPr="00720AD9">
        <w:rPr>
          <w:rFonts w:asciiTheme="majorHAnsi" w:hAnsiTheme="majorHAnsi"/>
          <w:sz w:val="21"/>
          <w:szCs w:val="21"/>
        </w:rPr>
        <w:t xml:space="preserve"> rozpočtu</w:t>
      </w:r>
      <w:r w:rsidR="00160C26" w:rsidRPr="00720AD9">
        <w:rPr>
          <w:rFonts w:asciiTheme="majorHAnsi" w:hAnsiTheme="majorHAnsi"/>
          <w:sz w:val="21"/>
          <w:szCs w:val="21"/>
        </w:rPr>
        <w:t xml:space="preserve">, </w:t>
      </w:r>
      <w:r w:rsidR="00720AD9">
        <w:rPr>
          <w:rFonts w:asciiTheme="majorHAnsi" w:hAnsiTheme="majorHAnsi"/>
          <w:sz w:val="21"/>
          <w:szCs w:val="21"/>
        </w:rPr>
        <w:t>r</w:t>
      </w:r>
      <w:r w:rsidR="008D5423" w:rsidRPr="00720AD9">
        <w:rPr>
          <w:rFonts w:asciiTheme="majorHAnsi" w:hAnsiTheme="majorHAnsi"/>
          <w:sz w:val="21"/>
          <w:szCs w:val="21"/>
        </w:rPr>
        <w:t>ozsah je</w:t>
      </w:r>
      <w:r w:rsidRPr="00720AD9">
        <w:rPr>
          <w:rFonts w:asciiTheme="majorHAnsi" w:hAnsiTheme="majorHAnsi"/>
          <w:sz w:val="21"/>
          <w:szCs w:val="21"/>
        </w:rPr>
        <w:t xml:space="preserve"> uveden</w:t>
      </w:r>
      <w:r w:rsidR="008D5423" w:rsidRPr="00720AD9">
        <w:rPr>
          <w:rFonts w:asciiTheme="majorHAnsi" w:hAnsiTheme="majorHAnsi"/>
          <w:sz w:val="21"/>
          <w:szCs w:val="21"/>
        </w:rPr>
        <w:t xml:space="preserve"> </w:t>
      </w:r>
      <w:r w:rsidR="00406DE5" w:rsidRPr="00720AD9">
        <w:rPr>
          <w:rFonts w:asciiTheme="majorHAnsi" w:hAnsiTheme="majorHAnsi"/>
          <w:sz w:val="21"/>
          <w:szCs w:val="21"/>
        </w:rPr>
        <w:t>v </w:t>
      </w:r>
      <w:r w:rsidR="00F92C66" w:rsidRPr="00720AD9">
        <w:rPr>
          <w:rFonts w:asciiTheme="majorHAnsi" w:hAnsiTheme="majorHAnsi"/>
          <w:sz w:val="21"/>
          <w:szCs w:val="21"/>
        </w:rPr>
        <w:t>položkové</w:t>
      </w:r>
      <w:r w:rsidR="007535B4" w:rsidRPr="00720AD9">
        <w:rPr>
          <w:rFonts w:asciiTheme="majorHAnsi" w:hAnsiTheme="majorHAnsi"/>
          <w:sz w:val="21"/>
          <w:szCs w:val="21"/>
        </w:rPr>
        <w:t>m</w:t>
      </w:r>
      <w:r w:rsidR="0037446B" w:rsidRPr="00720AD9">
        <w:rPr>
          <w:rFonts w:asciiTheme="majorHAnsi" w:hAnsiTheme="majorHAnsi"/>
          <w:sz w:val="21"/>
          <w:szCs w:val="21"/>
        </w:rPr>
        <w:t xml:space="preserve"> rozpočtu</w:t>
      </w:r>
      <w:r w:rsidR="00160C26" w:rsidRPr="00720AD9">
        <w:rPr>
          <w:rFonts w:asciiTheme="majorHAnsi" w:hAnsiTheme="majorHAnsi"/>
          <w:sz w:val="21"/>
          <w:szCs w:val="21"/>
        </w:rPr>
        <w:t>. Obojí jsou přílohami této smlouvy.</w:t>
      </w:r>
      <w:r w:rsidRPr="00720AD9">
        <w:rPr>
          <w:rFonts w:asciiTheme="majorHAnsi" w:hAnsiTheme="majorHAnsi"/>
          <w:sz w:val="21"/>
          <w:szCs w:val="21"/>
        </w:rPr>
        <w:t xml:space="preserve"> </w:t>
      </w:r>
      <w:bookmarkStart w:id="9" w:name="_Hlk510989554"/>
    </w:p>
    <w:p w14:paraId="34CC4072" w14:textId="4CAF14B5" w:rsidR="00DC35F4" w:rsidRPr="000E47BA" w:rsidRDefault="00060BB3" w:rsidP="006F24D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Místem plnění je: </w:t>
      </w:r>
      <w:bookmarkEnd w:id="9"/>
      <w:r w:rsidR="001F6E2A" w:rsidRPr="001F6E2A">
        <w:rPr>
          <w:rFonts w:asciiTheme="majorHAnsi" w:hAnsiTheme="majorHAnsi"/>
          <w:bCs/>
          <w:sz w:val="21"/>
          <w:szCs w:val="21"/>
        </w:rPr>
        <w:t>Základní škola a mateřská škola Kobeřice, okres Opava, příspěvková organizace; se sídlem: Školní 568, 74727 Kobeřice.</w:t>
      </w:r>
    </w:p>
    <w:p w14:paraId="1AD11661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62544D38" w14:textId="2F446C3B" w:rsidR="00EB731B" w:rsidRPr="00DF3772" w:rsidRDefault="00EB731B" w:rsidP="00EB731B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se zavazuje dodat </w:t>
      </w:r>
      <w:r w:rsidR="00A61661">
        <w:rPr>
          <w:rFonts w:asciiTheme="majorHAnsi" w:hAnsiTheme="majorHAnsi"/>
          <w:sz w:val="21"/>
          <w:szCs w:val="21"/>
        </w:rPr>
        <w:t>uvedený předmět</w:t>
      </w:r>
      <w:r>
        <w:rPr>
          <w:rFonts w:asciiTheme="majorHAnsi" w:hAnsiTheme="majorHAnsi"/>
          <w:sz w:val="21"/>
          <w:szCs w:val="21"/>
        </w:rPr>
        <w:t xml:space="preserve"> koupě</w:t>
      </w:r>
      <w:r w:rsidRPr="00DF3772">
        <w:rPr>
          <w:rFonts w:asciiTheme="majorHAnsi" w:hAnsiTheme="majorHAnsi"/>
          <w:sz w:val="21"/>
          <w:szCs w:val="21"/>
        </w:rPr>
        <w:t xml:space="preserve"> v místě plnění a převést na kupujícího vlastnické právo k tomuto předmětu koupě. </w:t>
      </w:r>
      <w:r w:rsidR="00B109E1">
        <w:rPr>
          <w:rFonts w:asciiTheme="majorHAnsi" w:hAnsiTheme="majorHAnsi"/>
          <w:sz w:val="21"/>
          <w:szCs w:val="21"/>
        </w:rPr>
        <w:t xml:space="preserve">U software se jedná o nabytí práva k jeho užití. </w:t>
      </w:r>
      <w:r w:rsidRPr="00DF3772">
        <w:rPr>
          <w:rFonts w:asciiTheme="majorHAnsi" w:hAnsiTheme="majorHAnsi"/>
          <w:sz w:val="21"/>
          <w:szCs w:val="21"/>
        </w:rPr>
        <w:t xml:space="preserve">Kupující se zavazuje zaplatit prodávajícímu za dodávku </w:t>
      </w:r>
      <w:r w:rsidR="000F22B0">
        <w:rPr>
          <w:rFonts w:asciiTheme="majorHAnsi" w:hAnsiTheme="majorHAnsi"/>
          <w:sz w:val="21"/>
          <w:szCs w:val="21"/>
        </w:rPr>
        <w:t xml:space="preserve">předmětu </w:t>
      </w:r>
      <w:r w:rsidRPr="00DF3772">
        <w:rPr>
          <w:rFonts w:asciiTheme="majorHAnsi" w:hAnsiTheme="majorHAnsi"/>
          <w:sz w:val="21"/>
          <w:szCs w:val="21"/>
        </w:rPr>
        <w:t>koupě bez vad a nedodělků kupní cenu, a to na základě předávacího protokolu a soupisu dodávek.</w:t>
      </w:r>
    </w:p>
    <w:p w14:paraId="00C8EC8E" w14:textId="4D9AF470" w:rsidR="00DF3772" w:rsidRPr="00A138C7" w:rsidRDefault="009B6601" w:rsidP="007241EE">
      <w:pPr>
        <w:pStyle w:val="Zkladntext3"/>
        <w:numPr>
          <w:ilvl w:val="0"/>
          <w:numId w:val="31"/>
        </w:numPr>
        <w:tabs>
          <w:tab w:val="left" w:pos="2410"/>
        </w:tabs>
        <w:spacing w:after="80" w:line="240" w:lineRule="atLeast"/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A138C7">
        <w:rPr>
          <w:rFonts w:asciiTheme="majorHAnsi" w:hAnsiTheme="majorHAnsi" w:cstheme="minorHAnsi"/>
          <w:sz w:val="21"/>
          <w:szCs w:val="21"/>
        </w:rPr>
        <w:t xml:space="preserve">Projekt </w:t>
      </w:r>
      <w:r w:rsidR="00060BB3" w:rsidRPr="00A138C7">
        <w:rPr>
          <w:rFonts w:asciiTheme="majorHAnsi" w:hAnsiTheme="majorHAnsi" w:cstheme="minorHAnsi"/>
          <w:sz w:val="21"/>
          <w:szCs w:val="21"/>
        </w:rPr>
        <w:t>je</w:t>
      </w:r>
      <w:r w:rsidRPr="00A138C7">
        <w:rPr>
          <w:rFonts w:asciiTheme="majorHAnsi" w:hAnsiTheme="majorHAnsi" w:cstheme="minorHAnsi"/>
          <w:sz w:val="21"/>
          <w:szCs w:val="21"/>
        </w:rPr>
        <w:t xml:space="preserve"> spolufinancován z Integrovaného regionálního operačního programu, 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6A03D0" w:rsidRPr="00A138C7">
        <w:rPr>
          <w:rFonts w:asciiTheme="majorHAnsi" w:hAnsiTheme="majorHAnsi" w:cstheme="minorHAnsi"/>
          <w:sz w:val="21"/>
          <w:szCs w:val="21"/>
        </w:rPr>
        <w:t>92</w:t>
      </w:r>
      <w:r w:rsidR="002C1B69" w:rsidRPr="00A138C7">
        <w:rPr>
          <w:rFonts w:asciiTheme="majorHAnsi" w:hAnsiTheme="majorHAnsi" w:cstheme="minorHAnsi"/>
          <w:sz w:val="21"/>
          <w:szCs w:val="21"/>
        </w:rPr>
        <w:t xml:space="preserve"> – </w:t>
      </w:r>
      <w:r w:rsidR="00060BB3" w:rsidRPr="00A138C7">
        <w:rPr>
          <w:rFonts w:ascii="Cambria" w:hAnsi="Cambria"/>
          <w:sz w:val="20"/>
          <w:szCs w:val="20"/>
        </w:rPr>
        <w:t xml:space="preserve">Infrastruktura </w:t>
      </w:r>
      <w:r w:rsidR="00160C26" w:rsidRPr="00A138C7">
        <w:rPr>
          <w:rFonts w:ascii="Cambria" w:hAnsi="Cambria"/>
          <w:sz w:val="20"/>
          <w:szCs w:val="20"/>
        </w:rPr>
        <w:t>základních škol pro uhelné regiony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, </w:t>
      </w:r>
      <w:r w:rsidR="00060BB3" w:rsidRPr="00A138C7">
        <w:rPr>
          <w:rFonts w:asciiTheme="majorHAnsi" w:hAnsiTheme="majorHAnsi" w:cstheme="minorHAnsi"/>
          <w:sz w:val="21"/>
          <w:szCs w:val="21"/>
        </w:rPr>
        <w:t xml:space="preserve">název projektu: </w:t>
      </w:r>
      <w:r w:rsidR="001F6E2A">
        <w:rPr>
          <w:rFonts w:asciiTheme="majorHAnsi" w:hAnsiTheme="majorHAnsi" w:cstheme="minorHAnsi"/>
          <w:bCs/>
          <w:sz w:val="21"/>
          <w:szCs w:val="21"/>
        </w:rPr>
        <w:t>Nástavba a přístavba kotelny ZŠ Kobeřice;</w:t>
      </w:r>
      <w:r w:rsidR="00E945DA" w:rsidRPr="00A138C7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060BB3" w:rsidRPr="00A138C7">
        <w:rPr>
          <w:rFonts w:asciiTheme="majorHAnsi" w:hAnsiTheme="majorHAnsi" w:cstheme="minorHAnsi"/>
          <w:sz w:val="21"/>
          <w:szCs w:val="21"/>
        </w:rPr>
        <w:t xml:space="preserve">registrační 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číslo projektu: </w:t>
      </w:r>
      <w:r w:rsidR="00E945DA" w:rsidRPr="00A138C7">
        <w:rPr>
          <w:rFonts w:ascii="Cambria" w:hAnsi="Cambria"/>
          <w:sz w:val="20"/>
          <w:szCs w:val="20"/>
        </w:rPr>
        <w:t>CZ.06.2.67/0.0/0.0/19_116/0013</w:t>
      </w:r>
      <w:r w:rsidR="00160C26" w:rsidRPr="00A138C7">
        <w:rPr>
          <w:rFonts w:ascii="Cambria" w:hAnsi="Cambria"/>
          <w:sz w:val="20"/>
          <w:szCs w:val="20"/>
        </w:rPr>
        <w:t>1</w:t>
      </w:r>
      <w:r w:rsidR="001F6E2A">
        <w:rPr>
          <w:rFonts w:ascii="Cambria" w:hAnsi="Cambria"/>
          <w:sz w:val="20"/>
          <w:szCs w:val="20"/>
        </w:rPr>
        <w:t>5</w:t>
      </w:r>
      <w:r w:rsidR="00160C26" w:rsidRPr="00A138C7">
        <w:rPr>
          <w:rFonts w:ascii="Cambria" w:hAnsi="Cambria"/>
          <w:sz w:val="20"/>
          <w:szCs w:val="20"/>
        </w:rPr>
        <w:t>5</w:t>
      </w:r>
      <w:r w:rsidRPr="00A138C7">
        <w:rPr>
          <w:rFonts w:asciiTheme="majorHAnsi" w:hAnsiTheme="majorHAnsi" w:cstheme="minorHAnsi"/>
          <w:sz w:val="21"/>
          <w:szCs w:val="21"/>
        </w:rPr>
        <w:t>.</w:t>
      </w:r>
      <w:r w:rsidR="00BB3E37" w:rsidRPr="00A138C7">
        <w:rPr>
          <w:rFonts w:asciiTheme="majorHAnsi" w:hAnsiTheme="majorHAnsi"/>
          <w:sz w:val="21"/>
          <w:szCs w:val="21"/>
        </w:rPr>
        <w:t xml:space="preserve">  </w:t>
      </w:r>
    </w:p>
    <w:p w14:paraId="26395DDF" w14:textId="4CA04015" w:rsidR="00A138C7" w:rsidRDefault="00A138C7" w:rsidP="00A138C7">
      <w:pPr>
        <w:pStyle w:val="Zkladntext3"/>
        <w:tabs>
          <w:tab w:val="left" w:pos="2410"/>
        </w:tabs>
        <w:spacing w:after="80" w:line="240" w:lineRule="atLeast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3AC745D6" w14:textId="77777777" w:rsidR="001F6E2A" w:rsidRPr="00A138C7" w:rsidRDefault="001F6E2A" w:rsidP="00A138C7">
      <w:pPr>
        <w:pStyle w:val="Zkladntext3"/>
        <w:tabs>
          <w:tab w:val="left" w:pos="2410"/>
        </w:tabs>
        <w:spacing w:after="80" w:line="240" w:lineRule="atLeast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3727BB42" w14:textId="77777777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A47AB3F" w14:textId="6EF8D7FE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DF3772" w14:paraId="67AC98C5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7A814DC6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4D91A67B" w14:textId="2ED54273" w:rsidR="00FE373B" w:rsidRPr="00D46999" w:rsidRDefault="00250AD3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0" w:name="Text10"/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AC33B2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0,00</w: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0"/>
            <w:r w:rsidR="00391437" w:rsidRP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6D88424C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636DA078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FB212CD" w14:textId="220EB8BC" w:rsidR="00FE373B" w:rsidRPr="00D46999" w:rsidRDefault="0073705E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1" w:name="Text11"/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AC33B2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0,00</w:t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1"/>
            <w:r w:rsid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4A96D39E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1F645951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67C34E11" w14:textId="03652B53" w:rsidR="00FE373B" w:rsidRPr="00D46999" w:rsidRDefault="0073705E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2" w:name="Text12"/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separate"/>
            </w:r>
            <w:r w:rsidR="00AC33B2">
              <w:rPr>
                <w:rFonts w:asciiTheme="majorHAnsi" w:hAnsiTheme="majorHAnsi" w:cs="Arial"/>
                <w:b/>
                <w:noProof/>
                <w:sz w:val="21"/>
                <w:szCs w:val="21"/>
                <w:highlight w:val="yellow"/>
              </w:rPr>
              <w:t>0,00</w:t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end"/>
            </w:r>
            <w:bookmarkEnd w:id="12"/>
            <w:r w:rsidR="00D46999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17412E64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3A9D6B93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4434B78D" w14:textId="77777777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35726B33" w14:textId="528596F4" w:rsidR="00F8424B" w:rsidRPr="00ED4E0C" w:rsidRDefault="00F8424B" w:rsidP="00F8424B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>Cena je maximální a zahrnuje veškeré náklady, které prodávající vynaloží na dodávku</w:t>
      </w:r>
      <w:r w:rsidR="00A61661">
        <w:rPr>
          <w:rFonts w:asciiTheme="majorHAnsi" w:hAnsiTheme="majorHAnsi"/>
          <w:sz w:val="21"/>
          <w:szCs w:val="21"/>
        </w:rPr>
        <w:t xml:space="preserve"> a </w:t>
      </w:r>
      <w:r w:rsidRPr="00ED4E0C">
        <w:rPr>
          <w:rFonts w:asciiTheme="majorHAnsi" w:hAnsiTheme="majorHAnsi"/>
          <w:sz w:val="21"/>
          <w:szCs w:val="21"/>
        </w:rPr>
        <w:t xml:space="preserve">přepravu předmětu koupě. </w:t>
      </w:r>
    </w:p>
    <w:p w14:paraId="0187483E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3DEB154A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7E9C9C82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592D30B8" w14:textId="273B9F2D" w:rsidR="00B52C08" w:rsidRPr="00D50DF9" w:rsidRDefault="00B52C08" w:rsidP="00D50DF9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dle čl. I. bodu 1. smlouvy bez vad a nedodělků v termínu stanoveném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kupujícím v písemné výzvě. Tato výzva bude prodávajícímu doručena nejméně </w:t>
      </w:r>
      <w:r w:rsidR="001F6E2A">
        <w:rPr>
          <w:rFonts w:asciiTheme="majorHAnsi" w:hAnsiTheme="majorHAnsi"/>
          <w:sz w:val="21"/>
          <w:szCs w:val="21"/>
        </w:rPr>
        <w:t>2</w:t>
      </w:r>
      <w:r w:rsidRPr="00E02864">
        <w:rPr>
          <w:rFonts w:asciiTheme="majorHAnsi" w:hAnsiTheme="majorHAnsi"/>
          <w:sz w:val="21"/>
          <w:szCs w:val="21"/>
        </w:rPr>
        <w:t xml:space="preserve">0 pracovních dnů před stanoveným termínem dodávky. </w:t>
      </w:r>
      <w:r w:rsidR="00D50DF9" w:rsidRPr="004F0CCD">
        <w:rPr>
          <w:rFonts w:asciiTheme="majorHAnsi" w:hAnsiTheme="majorHAnsi"/>
          <w:noProof/>
          <w:sz w:val="21"/>
          <w:szCs w:val="21"/>
        </w:rPr>
        <w:t xml:space="preserve">Prodávající bere na vědomí, že dodávka předmětu koupě musí být kupujícímu předána nejpozději do </w:t>
      </w:r>
      <w:r w:rsidR="00D50DF9">
        <w:rPr>
          <w:rFonts w:asciiTheme="majorHAnsi" w:hAnsiTheme="majorHAnsi"/>
          <w:b/>
          <w:noProof/>
          <w:sz w:val="21"/>
          <w:szCs w:val="21"/>
        </w:rPr>
        <w:t>31</w:t>
      </w:r>
      <w:r w:rsidR="00D50DF9" w:rsidRPr="00F71240">
        <w:rPr>
          <w:rFonts w:asciiTheme="majorHAnsi" w:hAnsiTheme="majorHAnsi"/>
          <w:b/>
          <w:noProof/>
          <w:sz w:val="21"/>
          <w:szCs w:val="21"/>
        </w:rPr>
        <w:t xml:space="preserve">. </w:t>
      </w:r>
      <w:r w:rsidR="00D50DF9">
        <w:rPr>
          <w:rFonts w:asciiTheme="majorHAnsi" w:hAnsiTheme="majorHAnsi"/>
          <w:b/>
          <w:noProof/>
          <w:sz w:val="21"/>
          <w:szCs w:val="21"/>
        </w:rPr>
        <w:t>8</w:t>
      </w:r>
      <w:r w:rsidR="00D50DF9" w:rsidRPr="00F71240">
        <w:rPr>
          <w:rFonts w:asciiTheme="majorHAnsi" w:hAnsiTheme="majorHAnsi"/>
          <w:b/>
          <w:noProof/>
          <w:sz w:val="21"/>
          <w:szCs w:val="21"/>
        </w:rPr>
        <w:t>. 2021.</w:t>
      </w:r>
    </w:p>
    <w:p w14:paraId="47036376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680B7D9B" w14:textId="65D8E090" w:rsidR="000D7D01" w:rsidRPr="00C3040D" w:rsidRDefault="00D2353A" w:rsidP="009933A3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2F15A2">
        <w:rPr>
          <w:rFonts w:asciiTheme="majorHAnsi" w:hAnsiTheme="majorHAnsi"/>
          <w:sz w:val="21"/>
          <w:szCs w:val="21"/>
        </w:rPr>
        <w:t xml:space="preserve">Datum </w:t>
      </w:r>
      <w:r w:rsidRPr="002F15A2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14:paraId="4C2BEE72" w14:textId="4C67681A" w:rsidR="00C3040D" w:rsidRDefault="00C3040D" w:rsidP="00C3040D">
      <w:pPr>
        <w:pStyle w:val="Zkladntext3"/>
        <w:ind w:left="284"/>
        <w:jc w:val="both"/>
        <w:rPr>
          <w:rFonts w:asciiTheme="majorHAnsi" w:hAnsiTheme="majorHAnsi"/>
          <w:iCs/>
          <w:sz w:val="21"/>
          <w:szCs w:val="21"/>
        </w:rPr>
      </w:pPr>
    </w:p>
    <w:p w14:paraId="57B6C1C1" w14:textId="77777777" w:rsidR="00C3040D" w:rsidRPr="00DF3772" w:rsidRDefault="00C3040D" w:rsidP="00C3040D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IV. </w:t>
      </w:r>
      <w:r>
        <w:rPr>
          <w:rFonts w:asciiTheme="majorHAnsi" w:hAnsiTheme="majorHAnsi"/>
          <w:sz w:val="21"/>
          <w:szCs w:val="21"/>
        </w:rPr>
        <w:t>Vyšší moc</w:t>
      </w:r>
    </w:p>
    <w:p w14:paraId="1933E594" w14:textId="77777777" w:rsidR="00C3040D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75473A">
        <w:rPr>
          <w:rFonts w:asciiTheme="majorHAnsi" w:hAnsiTheme="majorHAnsi" w:cs="Arial"/>
          <w:sz w:val="21"/>
          <w:szCs w:val="21"/>
        </w:rPr>
        <w:t>Smluvní strany se zprošťují veškeré odpovědnosti za nesplnění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po dobu trvání vyšší moci do té míry, pokud po nich nebylo možné požadovat, aby neplnění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v důsledku vyšší moci předešly.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76FB17C8" w14:textId="77777777" w:rsidR="00C3040D" w:rsidRPr="00571B57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</w:t>
      </w:r>
      <w:r>
        <w:rPr>
          <w:rFonts w:asciiTheme="majorHAnsi" w:hAnsiTheme="majorHAnsi" w:cs="Arial"/>
          <w:sz w:val="21"/>
          <w:szCs w:val="21"/>
        </w:rPr>
        <w:t>ý</w:t>
      </w:r>
      <w:r w:rsidRPr="00571B57">
        <w:rPr>
          <w:rFonts w:asciiTheme="majorHAnsi" w:hAnsiTheme="majorHAnsi" w:cs="Arial"/>
          <w:sz w:val="21"/>
          <w:szCs w:val="21"/>
        </w:rPr>
        <w:t>buch, silné vichřice, zemětřesení, záplavy, válka, stávka nebo jiné události, které jsou mimo jakoukoliv kontrolu Smluvních stran.</w:t>
      </w:r>
    </w:p>
    <w:p w14:paraId="19CC5CA1" w14:textId="77777777" w:rsidR="00C3040D" w:rsidRPr="00571B57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 xml:space="preserve">Po dobu trvání vyšší moci se plnění závazků podle této Smlouvy pozastavuje do doby odstranění následků vyšší moci. </w:t>
      </w:r>
    </w:p>
    <w:p w14:paraId="1BDE980D" w14:textId="77777777" w:rsidR="002F15A2" w:rsidRPr="002F15A2" w:rsidRDefault="002F15A2" w:rsidP="002F15A2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457BDE0C" w14:textId="68E3669E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Platební podmínky</w:t>
      </w:r>
    </w:p>
    <w:p w14:paraId="3C025C75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41A1D623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lastRenderedPageBreak/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 ve dvou vyhotoveních.</w:t>
      </w:r>
    </w:p>
    <w:p w14:paraId="78A0CA30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 musí  dále obsahovat přesný název a registrační číslo projektu. Kupující přesný název a registrační číslo projektu sdělí prodávajícímu nejpozději s výzvou k zahájení dodávky.</w:t>
      </w:r>
    </w:p>
    <w:p w14:paraId="4B798C99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1113987C" w14:textId="77777777" w:rsidR="00F9632C" w:rsidRPr="00DF3772" w:rsidRDefault="00F9632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37CD8ACA" w14:textId="76E4B77A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</w:t>
      </w:r>
      <w:r w:rsidR="00C3040D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. Záruční podmínky</w:t>
      </w:r>
    </w:p>
    <w:p w14:paraId="635234A2" w14:textId="530FDDA2" w:rsidR="00A60941" w:rsidRPr="00E02864" w:rsidRDefault="0014598B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</w:t>
      </w:r>
      <w:r w:rsidR="00D50DF9">
        <w:rPr>
          <w:rFonts w:asciiTheme="majorHAnsi" w:hAnsiTheme="majorHAnsi"/>
          <w:sz w:val="21"/>
          <w:szCs w:val="21"/>
        </w:rPr>
        <w:t> </w:t>
      </w:r>
      <w:r w:rsidRPr="00DF3772">
        <w:rPr>
          <w:rFonts w:asciiTheme="majorHAnsi" w:hAnsiTheme="majorHAnsi"/>
          <w:sz w:val="21"/>
          <w:szCs w:val="21"/>
        </w:rPr>
        <w:t>délce</w:t>
      </w:r>
      <w:r w:rsidR="00D50DF9">
        <w:rPr>
          <w:rFonts w:asciiTheme="majorHAnsi" w:hAnsiTheme="majorHAnsi"/>
          <w:sz w:val="21"/>
          <w:szCs w:val="21"/>
        </w:rPr>
        <w:t xml:space="preserve"> </w:t>
      </w:r>
      <w:r w:rsidR="002A4BA9">
        <w:rPr>
          <w:rFonts w:asciiTheme="majorHAnsi" w:hAnsiTheme="majorHAnsi"/>
          <w:sz w:val="21"/>
          <w:szCs w:val="21"/>
        </w:rPr>
        <w:t>24</w:t>
      </w:r>
      <w:r w:rsidRPr="00DF3772">
        <w:rPr>
          <w:rFonts w:asciiTheme="majorHAnsi" w:hAnsiTheme="majorHAnsi"/>
          <w:sz w:val="21"/>
          <w:szCs w:val="21"/>
        </w:rPr>
        <w:t xml:space="preserve"> měsíců</w:t>
      </w:r>
      <w:r w:rsidR="00F87F81">
        <w:rPr>
          <w:rFonts w:asciiTheme="majorHAnsi" w:hAnsiTheme="majorHAnsi"/>
          <w:sz w:val="21"/>
          <w:szCs w:val="21"/>
        </w:rPr>
        <w:t>. Délka záruky se počítá</w:t>
      </w:r>
      <w:r w:rsidRPr="00DF3772">
        <w:rPr>
          <w:rFonts w:asciiTheme="majorHAnsi" w:hAnsiTheme="majorHAnsi"/>
          <w:sz w:val="21"/>
          <w:szCs w:val="21"/>
        </w:rPr>
        <w:t xml:space="preserve"> ode d</w:t>
      </w:r>
      <w:r w:rsidR="008249A6" w:rsidRPr="00DF3772">
        <w:rPr>
          <w:rFonts w:asciiTheme="majorHAnsi" w:hAnsiTheme="majorHAnsi"/>
          <w:sz w:val="21"/>
          <w:szCs w:val="21"/>
        </w:rPr>
        <w:t xml:space="preserve">ne předání </w:t>
      </w:r>
      <w:r w:rsidR="00A60941">
        <w:rPr>
          <w:rFonts w:asciiTheme="majorHAnsi" w:hAnsiTheme="majorHAnsi"/>
          <w:sz w:val="21"/>
          <w:szCs w:val="21"/>
        </w:rPr>
        <w:t>předmětu koupě</w:t>
      </w:r>
      <w:r w:rsidR="008249A6" w:rsidRPr="00DF3772">
        <w:rPr>
          <w:rFonts w:asciiTheme="majorHAnsi" w:hAnsiTheme="majorHAnsi"/>
          <w:sz w:val="21"/>
          <w:szCs w:val="21"/>
        </w:rPr>
        <w:t xml:space="preserve"> v místě plnění. Výše uvedené záruky </w:t>
      </w:r>
      <w:r w:rsidR="00A60941"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 w:rsidR="00A60941">
        <w:rPr>
          <w:rFonts w:asciiTheme="majorHAnsi" w:hAnsiTheme="majorHAnsi"/>
          <w:sz w:val="21"/>
          <w:szCs w:val="21"/>
        </w:rPr>
        <w:t xml:space="preserve"> 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14:paraId="63BA0F1B" w14:textId="77777777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73E259FE" w14:textId="3F5FBBBB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</w:t>
      </w:r>
      <w:r w:rsidR="00C3040D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. Smluvní pokuta</w:t>
      </w:r>
    </w:p>
    <w:p w14:paraId="4DA367A6" w14:textId="49491C66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při nedodržení termínu dodávky dle čl</w:t>
      </w:r>
      <w:r w:rsidR="00377663">
        <w:rPr>
          <w:rFonts w:asciiTheme="majorHAnsi" w:hAnsiTheme="majorHAnsi"/>
          <w:sz w:val="21"/>
          <w:szCs w:val="21"/>
        </w:rPr>
        <w:t>.  III. této smlouvy ve výši 0,</w:t>
      </w:r>
      <w:r w:rsidR="0092481B">
        <w:rPr>
          <w:rFonts w:asciiTheme="majorHAnsi" w:hAnsiTheme="majorHAnsi"/>
          <w:sz w:val="21"/>
          <w:szCs w:val="21"/>
        </w:rPr>
        <w:t>1</w:t>
      </w:r>
      <w:r w:rsidRPr="00E02864">
        <w:rPr>
          <w:rFonts w:asciiTheme="majorHAnsi" w:hAnsiTheme="majorHAnsi"/>
          <w:sz w:val="21"/>
          <w:szCs w:val="21"/>
        </w:rPr>
        <w:t>% z celkové ceny dle čl. II. této smlouvy za každý den prodlení a prodávající je povinen požadovanou smluvní pokutu uhradit.</w:t>
      </w:r>
    </w:p>
    <w:p w14:paraId="10CC273F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</w:t>
      </w:r>
      <w:r w:rsidR="00377663">
        <w:rPr>
          <w:rFonts w:asciiTheme="majorHAnsi" w:hAnsiTheme="majorHAnsi"/>
          <w:sz w:val="21"/>
          <w:szCs w:val="21"/>
        </w:rPr>
        <w:t>l.  IV. této smlouvy ve výši 0,</w:t>
      </w:r>
      <w:r w:rsidR="0092481B">
        <w:rPr>
          <w:rFonts w:asciiTheme="majorHAnsi" w:hAnsiTheme="majorHAnsi"/>
          <w:sz w:val="21"/>
          <w:szCs w:val="21"/>
        </w:rPr>
        <w:t>1</w:t>
      </w:r>
      <w:r w:rsidRPr="001560AD">
        <w:rPr>
          <w:rFonts w:asciiTheme="majorHAnsi" w:hAnsiTheme="majorHAnsi"/>
          <w:sz w:val="21"/>
          <w:szCs w:val="21"/>
        </w:rPr>
        <w:t>% z celkové ceny dle čl.  II. této smlouvy za každý den prodlení a kupující je povinen požadovanou smluvní pokutu uhradit.</w:t>
      </w:r>
    </w:p>
    <w:p w14:paraId="030A4A7F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>
        <w:rPr>
          <w:rFonts w:asciiTheme="majorHAnsi" w:hAnsiTheme="majorHAnsi" w:cs="Arial"/>
          <w:bCs/>
          <w:sz w:val="21"/>
          <w:szCs w:val="21"/>
        </w:rPr>
        <w:t>1</w:t>
      </w:r>
      <w:r w:rsidRPr="001560AD">
        <w:rPr>
          <w:rFonts w:asciiTheme="majorHAnsi" w:hAnsiTheme="majorHAnsi" w:cs="Arial"/>
          <w:bCs/>
          <w:sz w:val="21"/>
          <w:szCs w:val="21"/>
        </w:rPr>
        <w:t>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3CD89CDD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5D06A300" w14:textId="77777777"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21-ti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62A82A3D" w14:textId="77777777" w:rsidR="00DF4BDB" w:rsidRPr="00DF3772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68694DEF" w14:textId="56B1CAE0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VII</w:t>
      </w:r>
      <w:r w:rsidR="00C3040D">
        <w:rPr>
          <w:rFonts w:asciiTheme="majorHAnsi" w:hAnsiTheme="majorHAnsi"/>
          <w:b/>
          <w:sz w:val="21"/>
          <w:szCs w:val="21"/>
        </w:rPr>
        <w:t>I</w:t>
      </w:r>
      <w:r w:rsidRPr="00DF3772">
        <w:rPr>
          <w:rFonts w:asciiTheme="majorHAnsi" w:hAnsiTheme="majorHAnsi"/>
          <w:b/>
          <w:sz w:val="21"/>
          <w:szCs w:val="21"/>
        </w:rPr>
        <w:t>. Další ujednání</w:t>
      </w:r>
    </w:p>
    <w:p w14:paraId="2ADFB99E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14:paraId="63E0BC89" w14:textId="59B446B0" w:rsidR="00A60941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7408BC01" w14:textId="77777777" w:rsidR="00701403" w:rsidRPr="00E02864" w:rsidRDefault="00701403" w:rsidP="00701403">
      <w:pPr>
        <w:pStyle w:val="Zkladntext3"/>
        <w:ind w:left="284"/>
        <w:jc w:val="both"/>
        <w:rPr>
          <w:rFonts w:asciiTheme="majorHAnsi" w:hAnsiTheme="majorHAnsi"/>
          <w:sz w:val="21"/>
          <w:szCs w:val="21"/>
        </w:rPr>
      </w:pPr>
    </w:p>
    <w:p w14:paraId="07DE0956" w14:textId="7AE2AAFF" w:rsidR="00A60941" w:rsidRPr="00E02864" w:rsidRDefault="00C3040D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IX</w:t>
      </w:r>
      <w:r w:rsidR="00A60941" w:rsidRPr="00E02864">
        <w:rPr>
          <w:rFonts w:asciiTheme="majorHAnsi" w:hAnsiTheme="majorHAnsi"/>
          <w:b/>
          <w:sz w:val="21"/>
          <w:szCs w:val="21"/>
        </w:rPr>
        <w:t>. Závěrečná ustanovení</w:t>
      </w:r>
    </w:p>
    <w:p w14:paraId="6C18D19A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F2DE4FA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</w:t>
      </w:r>
      <w:r w:rsidR="00CF2BC9">
        <w:rPr>
          <w:rFonts w:asciiTheme="majorHAnsi" w:hAnsiTheme="majorHAnsi"/>
          <w:noProof/>
          <w:sz w:val="21"/>
          <w:szCs w:val="21"/>
        </w:rPr>
        <w:t>3</w:t>
      </w:r>
      <w:r w:rsidR="00393CEB">
        <w:rPr>
          <w:rFonts w:asciiTheme="majorHAnsi" w:hAnsiTheme="majorHAnsi"/>
          <w:noProof/>
          <w:sz w:val="21"/>
          <w:szCs w:val="21"/>
        </w:rPr>
        <w:t>1</w:t>
      </w:r>
      <w:r w:rsidRPr="00E02864">
        <w:rPr>
          <w:rFonts w:asciiTheme="majorHAnsi" w:hAnsiTheme="majorHAnsi"/>
          <w:noProof/>
          <w:sz w:val="21"/>
          <w:szCs w:val="21"/>
        </w:rPr>
        <w:t xml:space="preserve">. Pokud je v českých právních předpisech </w:t>
      </w:r>
      <w:r w:rsidRPr="00E02864">
        <w:rPr>
          <w:rFonts w:asciiTheme="majorHAnsi" w:hAnsiTheme="majorHAnsi"/>
          <w:noProof/>
          <w:sz w:val="21"/>
          <w:szCs w:val="21"/>
        </w:rPr>
        <w:lastRenderedPageBreak/>
        <w:t xml:space="preserve">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</w:t>
      </w:r>
      <w:r w:rsidR="00CF2BC9">
        <w:rPr>
          <w:rFonts w:asciiTheme="majorHAnsi" w:hAnsiTheme="majorHAnsi" w:cs="Arial"/>
          <w:sz w:val="21"/>
          <w:szCs w:val="21"/>
        </w:rPr>
        <w:t>3</w:t>
      </w:r>
      <w:r w:rsidR="00393CEB">
        <w:rPr>
          <w:rFonts w:asciiTheme="majorHAnsi" w:hAnsiTheme="majorHAnsi" w:cs="Arial"/>
          <w:sz w:val="21"/>
          <w:szCs w:val="21"/>
        </w:rPr>
        <w:t>1</w:t>
      </w:r>
      <w:r w:rsidRPr="00E02864">
        <w:rPr>
          <w:rFonts w:asciiTheme="majorHAnsi" w:hAnsiTheme="majorHAnsi" w:cs="Arial"/>
          <w:sz w:val="21"/>
          <w:szCs w:val="21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6EB6112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Právní vztahy touto smlouvou neupravené se řídí zákonem č. 89/2012 Sb., občanským zákoníkem, v platném znění. </w:t>
      </w:r>
    </w:p>
    <w:p w14:paraId="59BDDAB1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637B8F24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162F45E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>
        <w:rPr>
          <w:rFonts w:asciiTheme="majorHAnsi" w:hAnsiTheme="majorHAnsi" w:cs="Arial"/>
          <w:sz w:val="21"/>
          <w:szCs w:val="21"/>
        </w:rPr>
        <w:t>e</w:t>
      </w:r>
      <w:r w:rsidRPr="00E02864">
        <w:rPr>
          <w:rFonts w:asciiTheme="majorHAnsi" w:hAnsiTheme="majorHAnsi" w:cs="Arial"/>
          <w:sz w:val="21"/>
          <w:szCs w:val="21"/>
        </w:rPr>
        <w:t> </w:t>
      </w:r>
      <w:r w:rsidR="00CF3C1F">
        <w:rPr>
          <w:rFonts w:asciiTheme="majorHAnsi" w:hAnsiTheme="majorHAnsi" w:cs="Arial"/>
          <w:sz w:val="21"/>
          <w:szCs w:val="21"/>
        </w:rPr>
        <w:t>3</w:t>
      </w:r>
      <w:r w:rsidRPr="00E02864">
        <w:rPr>
          <w:rFonts w:asciiTheme="majorHAnsi" w:hAnsiTheme="majorHAnsi" w:cs="Arial"/>
          <w:sz w:val="21"/>
          <w:szCs w:val="21"/>
        </w:rPr>
        <w:t xml:space="preserve"> stejnopisech, přičemž kupující obdrží </w:t>
      </w:r>
      <w:r w:rsidR="00CF3C1F">
        <w:rPr>
          <w:rFonts w:asciiTheme="majorHAnsi" w:hAnsiTheme="majorHAnsi" w:cs="Arial"/>
          <w:sz w:val="21"/>
          <w:szCs w:val="21"/>
        </w:rPr>
        <w:t>2</w:t>
      </w:r>
      <w:r w:rsidRPr="00E02864">
        <w:rPr>
          <w:rFonts w:asciiTheme="majorHAnsi" w:hAnsiTheme="majorHAnsi" w:cs="Arial"/>
          <w:sz w:val="21"/>
          <w:szCs w:val="21"/>
        </w:rPr>
        <w:t xml:space="preserve"> vyhotovení a prodávající 1 vyhotovení.</w:t>
      </w:r>
    </w:p>
    <w:p w14:paraId="2E9A5384" w14:textId="77777777"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7182AE31" w14:textId="77777777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14:paraId="3D617354" w14:textId="727AAA2F" w:rsidR="00C31E06" w:rsidRPr="00A60941" w:rsidRDefault="00F3096C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Technická specifikace k položkovému rozpočtu</w:t>
      </w:r>
    </w:p>
    <w:p w14:paraId="5E923C26" w14:textId="64C6E907" w:rsidR="00C31E06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3DE69D11" w14:textId="77777777" w:rsidR="00C3040D" w:rsidRPr="00DF3772" w:rsidRDefault="00C3040D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2EFFAB54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DF3772" w14:paraId="1FCAC244" w14:textId="77777777" w:rsidTr="00903F67">
        <w:tc>
          <w:tcPr>
            <w:tcW w:w="4405" w:type="dxa"/>
          </w:tcPr>
          <w:p w14:paraId="215C755B" w14:textId="0D824513" w:rsidR="00EC1C4E" w:rsidRPr="00DF3772" w:rsidRDefault="00E90F1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/>
                <w:sz w:val="20"/>
                <w:szCs w:val="22"/>
              </w:rPr>
              <w:t>V</w:t>
            </w:r>
            <w:r w:rsidR="00CD0DF0">
              <w:rPr>
                <w:rFonts w:ascii="Cambria" w:hAnsi="Cambria"/>
                <w:sz w:val="20"/>
                <w:szCs w:val="22"/>
              </w:rPr>
              <w:t> </w:t>
            </w:r>
            <w:r w:rsidR="000513FE">
              <w:rPr>
                <w:rFonts w:ascii="Cambria" w:hAnsi="Cambria"/>
                <w:sz w:val="20"/>
                <w:szCs w:val="22"/>
              </w:rPr>
              <w:t>Kobeřicích</w:t>
            </w:r>
            <w:r w:rsidR="00CD0DF0">
              <w:rPr>
                <w:rFonts w:ascii="Cambria" w:hAnsi="Cambria"/>
                <w:sz w:val="20"/>
                <w:szCs w:val="22"/>
              </w:rPr>
              <w:t xml:space="preserve"> </w:t>
            </w:r>
            <w:r w:rsidR="002F15A2" w:rsidRPr="00B86AE9">
              <w:rPr>
                <w:rFonts w:ascii="Cambria" w:hAnsi="Cambria"/>
                <w:sz w:val="20"/>
                <w:szCs w:val="22"/>
              </w:rPr>
              <w:t>dne:</w:t>
            </w:r>
          </w:p>
        </w:tc>
        <w:tc>
          <w:tcPr>
            <w:tcW w:w="4405" w:type="dxa"/>
          </w:tcPr>
          <w:p w14:paraId="730EF49B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DF3772" w14:paraId="7E1DA37E" w14:textId="77777777" w:rsidTr="00903F67">
        <w:tc>
          <w:tcPr>
            <w:tcW w:w="4405" w:type="dxa"/>
          </w:tcPr>
          <w:p w14:paraId="408B6A2B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3F74C7B1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14:paraId="364C8CB8" w14:textId="77777777" w:rsidTr="00903F67">
        <w:tc>
          <w:tcPr>
            <w:tcW w:w="4405" w:type="dxa"/>
          </w:tcPr>
          <w:p w14:paraId="521622F1" w14:textId="77777777"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36474F4B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68B9BE9E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38D2B374" w14:textId="77777777" w:rsidR="00CF2BC9" w:rsidRPr="00DF3772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063B2CE1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27356F02" w14:textId="77777777" w:rsidR="00861F25" w:rsidRPr="00DF3772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47F06D34" w14:textId="2F77ADD7" w:rsidR="00E81706" w:rsidRPr="00DF3772" w:rsidRDefault="000513F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Arial"/>
                <w:sz w:val="20"/>
                <w:szCs w:val="22"/>
              </w:rPr>
              <w:t>Ing. Lukáš Kubný, starosta</w:t>
            </w:r>
            <w:r w:rsidR="00CF2BC9" w:rsidRPr="00CF2BC9">
              <w:rPr>
                <w:rFonts w:ascii="Cambria" w:hAnsi="Cambria" w:cs="Arial"/>
                <w:sz w:val="20"/>
                <w:szCs w:val="22"/>
              </w:rPr>
              <w:t xml:space="preserve"> </w:t>
            </w:r>
          </w:p>
        </w:tc>
        <w:tc>
          <w:tcPr>
            <w:tcW w:w="4405" w:type="dxa"/>
          </w:tcPr>
          <w:p w14:paraId="6D9A36AF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030CCC3" w14:textId="77777777"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B2C31F9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69861531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E7DCD4" w14:textId="77777777" w:rsidR="00CF2BC9" w:rsidRPr="00DF3772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50F9DA9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32044C4" w14:textId="698AB1CD" w:rsidR="007536B5" w:rsidRPr="007536B5" w:rsidRDefault="007536B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13" w:name="Text13"/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AC33B2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DOPLNÍ ÚČASTNÍK</w:t>
            </w: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3"/>
          </w:p>
          <w:p w14:paraId="37FB1475" w14:textId="77777777" w:rsidR="00861F25" w:rsidRPr="00DF3772" w:rsidRDefault="00861F2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A3615F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34239D">
      <w:footerReference w:type="even" r:id="rId9"/>
      <w:footerReference w:type="default" r:id="rId10"/>
      <w:head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7D70" w14:textId="77777777" w:rsidR="00CE642E" w:rsidRDefault="00CE642E">
      <w:r>
        <w:separator/>
      </w:r>
    </w:p>
  </w:endnote>
  <w:endnote w:type="continuationSeparator" w:id="0">
    <w:p w14:paraId="0D63B293" w14:textId="77777777" w:rsidR="00CE642E" w:rsidRDefault="00CE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A098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1DE8ED" wp14:editId="147D8ABE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3B83" w14:textId="77777777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E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" stroked="f" strokeweight="0">
              <v:textbox style="layout-flow:vertical;mso-layout-flow-alt:bottom-to-top;mso-fit-shape-to-text:t" inset="0,0,0,0">
                <w:txbxContent>
                  <w:p w14:paraId="1E8C3B83" w14:textId="77777777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F201" w14:textId="6F967B90" w:rsidR="00861F25" w:rsidRDefault="00861F25" w:rsidP="005A57AB">
    <w:pPr>
      <w:pStyle w:val="Zpat"/>
      <w:jc w:val="center"/>
    </w:pPr>
  </w:p>
  <w:p w14:paraId="596DCBEE" w14:textId="77777777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03C1D" wp14:editId="2D1F22F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8051" w14:textId="77777777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03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" stroked="f" strokeweight="0">
              <v:textbox style="layout-flow:vertical;mso-layout-flow-alt:bottom-to-top;mso-fit-shape-to-text:t" inset="0,0,0,0">
                <w:txbxContent>
                  <w:p w14:paraId="4F628051" w14:textId="77777777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4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5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A92C" w14:textId="77777777" w:rsidR="00CE642E" w:rsidRDefault="00CE642E">
      <w:r>
        <w:separator/>
      </w:r>
    </w:p>
  </w:footnote>
  <w:footnote w:type="continuationSeparator" w:id="0">
    <w:p w14:paraId="1C33D12D" w14:textId="77777777" w:rsidR="00CE642E" w:rsidRDefault="00CE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B7DF" w14:textId="32FED1B2" w:rsidR="0034239D" w:rsidRPr="0034239D" w:rsidRDefault="0034239D" w:rsidP="0034239D">
    <w:pPr>
      <w:pStyle w:val="Bezmezer"/>
      <w:jc w:val="right"/>
      <w:rPr>
        <w:rFonts w:asciiTheme="majorHAnsi" w:hAnsiTheme="majorHAnsi"/>
        <w:i/>
        <w:iCs/>
      </w:rPr>
    </w:pPr>
    <w:r w:rsidRPr="0034239D">
      <w:rPr>
        <w:rFonts w:asciiTheme="majorHAnsi" w:hAnsiTheme="majorHAnsi"/>
        <w:i/>
        <w:iCs/>
      </w:rPr>
      <w:t xml:space="preserve">Příloha č. </w:t>
    </w:r>
    <w:r w:rsidR="00DD4EE9">
      <w:rPr>
        <w:rFonts w:asciiTheme="majorHAnsi" w:hAnsiTheme="majorHAnsi"/>
        <w:i/>
        <w:iCs/>
      </w:rPr>
      <w:t>2</w:t>
    </w:r>
    <w:r w:rsidRPr="0034239D">
      <w:rPr>
        <w:rFonts w:asciiTheme="majorHAnsi" w:hAnsiTheme="majorHAnsi"/>
        <w:i/>
        <w:iCs/>
      </w:rPr>
      <w:t xml:space="preserve"> ZD</w:t>
    </w:r>
  </w:p>
  <w:p w14:paraId="38B8DCB3" w14:textId="77777777" w:rsidR="0034239D" w:rsidRPr="0034239D" w:rsidRDefault="00B63D31" w:rsidP="0034239D">
    <w:pPr>
      <w:pStyle w:val="Bezmezer"/>
      <w:jc w:val="right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Kupní smlouva</w:t>
    </w:r>
    <w:r w:rsidR="0034239D" w:rsidRPr="0034239D">
      <w:rPr>
        <w:rFonts w:asciiTheme="majorHAnsi" w:hAnsiTheme="majorHAnsi"/>
        <w:i/>
        <w:iCs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76C60"/>
    <w:multiLevelType w:val="hybridMultilevel"/>
    <w:tmpl w:val="DEFCFC10"/>
    <w:lvl w:ilvl="0" w:tplc="BF107E9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0"/>
  </w:num>
  <w:num w:numId="7">
    <w:abstractNumId w:val="34"/>
  </w:num>
  <w:num w:numId="8">
    <w:abstractNumId w:val="21"/>
  </w:num>
  <w:num w:numId="9">
    <w:abstractNumId w:val="19"/>
  </w:num>
  <w:num w:numId="10">
    <w:abstractNumId w:val="31"/>
  </w:num>
  <w:num w:numId="11">
    <w:abstractNumId w:val="13"/>
  </w:num>
  <w:num w:numId="12">
    <w:abstractNumId w:val="8"/>
  </w:num>
  <w:num w:numId="13">
    <w:abstractNumId w:val="5"/>
  </w:num>
  <w:num w:numId="14">
    <w:abstractNumId w:val="38"/>
  </w:num>
  <w:num w:numId="15">
    <w:abstractNumId w:val="17"/>
  </w:num>
  <w:num w:numId="16">
    <w:abstractNumId w:val="3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8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5"/>
  </w:num>
  <w:num w:numId="24">
    <w:abstractNumId w:val="29"/>
  </w:num>
  <w:num w:numId="25">
    <w:abstractNumId w:val="24"/>
  </w:num>
  <w:num w:numId="26">
    <w:abstractNumId w:val="14"/>
  </w:num>
  <w:num w:numId="27">
    <w:abstractNumId w:val="25"/>
  </w:num>
  <w:num w:numId="28">
    <w:abstractNumId w:val="22"/>
  </w:num>
  <w:num w:numId="29">
    <w:abstractNumId w:val="7"/>
  </w:num>
  <w:num w:numId="30">
    <w:abstractNumId w:val="37"/>
  </w:num>
  <w:num w:numId="31">
    <w:abstractNumId w:val="3"/>
  </w:num>
  <w:num w:numId="32">
    <w:abstractNumId w:val="4"/>
  </w:num>
  <w:num w:numId="33">
    <w:abstractNumId w:val="30"/>
  </w:num>
  <w:num w:numId="34">
    <w:abstractNumId w:val="23"/>
  </w:num>
  <w:num w:numId="35">
    <w:abstractNumId w:val="33"/>
  </w:num>
  <w:num w:numId="36">
    <w:abstractNumId w:val="0"/>
  </w:num>
  <w:num w:numId="37">
    <w:abstractNumId w:val="26"/>
  </w:num>
  <w:num w:numId="38">
    <w:abstractNumId w:val="32"/>
  </w:num>
  <w:num w:numId="39">
    <w:abstractNumId w:val="36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/JbI9pgxmFAYh5z0UJUZm01v7ExUofsnJAMaQn1z/3rA/5hVZy7rFh0tD4dkbMZ8AOPMEuQuqsqSvZgn/1MA==" w:salt="Ii+xr07WNXrmwhgrin4Eg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8A"/>
    <w:rsid w:val="00003B8C"/>
    <w:rsid w:val="0000531B"/>
    <w:rsid w:val="000438CB"/>
    <w:rsid w:val="000513FE"/>
    <w:rsid w:val="00051555"/>
    <w:rsid w:val="000558CE"/>
    <w:rsid w:val="00060275"/>
    <w:rsid w:val="00060A4B"/>
    <w:rsid w:val="00060BB3"/>
    <w:rsid w:val="00064680"/>
    <w:rsid w:val="000668F0"/>
    <w:rsid w:val="000701A1"/>
    <w:rsid w:val="000716E1"/>
    <w:rsid w:val="00082826"/>
    <w:rsid w:val="00090EBA"/>
    <w:rsid w:val="00091DEC"/>
    <w:rsid w:val="00097305"/>
    <w:rsid w:val="000A400A"/>
    <w:rsid w:val="000A5B8E"/>
    <w:rsid w:val="000B0FD3"/>
    <w:rsid w:val="000B51B2"/>
    <w:rsid w:val="000B7ACD"/>
    <w:rsid w:val="000C390A"/>
    <w:rsid w:val="000D1102"/>
    <w:rsid w:val="000D4920"/>
    <w:rsid w:val="000D5284"/>
    <w:rsid w:val="000D6C9F"/>
    <w:rsid w:val="000D7D01"/>
    <w:rsid w:val="000E00FE"/>
    <w:rsid w:val="000E1EDB"/>
    <w:rsid w:val="000E20DC"/>
    <w:rsid w:val="000E2966"/>
    <w:rsid w:val="000E47BA"/>
    <w:rsid w:val="000E56CD"/>
    <w:rsid w:val="000F1A1E"/>
    <w:rsid w:val="000F22B0"/>
    <w:rsid w:val="000F2EEB"/>
    <w:rsid w:val="00101962"/>
    <w:rsid w:val="00103137"/>
    <w:rsid w:val="00112948"/>
    <w:rsid w:val="001140BC"/>
    <w:rsid w:val="00120570"/>
    <w:rsid w:val="00130869"/>
    <w:rsid w:val="00131874"/>
    <w:rsid w:val="00133B58"/>
    <w:rsid w:val="00133B74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C26"/>
    <w:rsid w:val="00160E5B"/>
    <w:rsid w:val="00161F02"/>
    <w:rsid w:val="00165180"/>
    <w:rsid w:val="0017468C"/>
    <w:rsid w:val="00180D6A"/>
    <w:rsid w:val="001851B0"/>
    <w:rsid w:val="0019094A"/>
    <w:rsid w:val="00191E91"/>
    <w:rsid w:val="0019431A"/>
    <w:rsid w:val="001A39CC"/>
    <w:rsid w:val="001A47A4"/>
    <w:rsid w:val="001B7964"/>
    <w:rsid w:val="001C3273"/>
    <w:rsid w:val="001C35A2"/>
    <w:rsid w:val="001C4485"/>
    <w:rsid w:val="001C4AB3"/>
    <w:rsid w:val="001C61AC"/>
    <w:rsid w:val="001E12C4"/>
    <w:rsid w:val="001E638A"/>
    <w:rsid w:val="001F14A2"/>
    <w:rsid w:val="001F3F21"/>
    <w:rsid w:val="001F4A92"/>
    <w:rsid w:val="001F6E2A"/>
    <w:rsid w:val="001F7272"/>
    <w:rsid w:val="00200B5C"/>
    <w:rsid w:val="002019D5"/>
    <w:rsid w:val="00210CE4"/>
    <w:rsid w:val="002115A1"/>
    <w:rsid w:val="00211609"/>
    <w:rsid w:val="002124EB"/>
    <w:rsid w:val="00217A1C"/>
    <w:rsid w:val="002215DE"/>
    <w:rsid w:val="00227FED"/>
    <w:rsid w:val="00232BDD"/>
    <w:rsid w:val="00233D73"/>
    <w:rsid w:val="0023658A"/>
    <w:rsid w:val="002369F1"/>
    <w:rsid w:val="00245A1C"/>
    <w:rsid w:val="00250AD3"/>
    <w:rsid w:val="00250C7E"/>
    <w:rsid w:val="002511ED"/>
    <w:rsid w:val="002575DC"/>
    <w:rsid w:val="00257C2E"/>
    <w:rsid w:val="002603BE"/>
    <w:rsid w:val="002621A4"/>
    <w:rsid w:val="0026700D"/>
    <w:rsid w:val="00267756"/>
    <w:rsid w:val="00274BE8"/>
    <w:rsid w:val="002751CD"/>
    <w:rsid w:val="00276BA1"/>
    <w:rsid w:val="00277AD2"/>
    <w:rsid w:val="00284F27"/>
    <w:rsid w:val="00296FDD"/>
    <w:rsid w:val="002A4BA9"/>
    <w:rsid w:val="002A530E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46F4"/>
    <w:rsid w:val="002F15A2"/>
    <w:rsid w:val="002F1E7C"/>
    <w:rsid w:val="002F2BD0"/>
    <w:rsid w:val="00301365"/>
    <w:rsid w:val="00304163"/>
    <w:rsid w:val="00306100"/>
    <w:rsid w:val="00307162"/>
    <w:rsid w:val="003147ED"/>
    <w:rsid w:val="003266FB"/>
    <w:rsid w:val="0033634A"/>
    <w:rsid w:val="0033793E"/>
    <w:rsid w:val="003415BD"/>
    <w:rsid w:val="0034239D"/>
    <w:rsid w:val="00343D1C"/>
    <w:rsid w:val="003519AE"/>
    <w:rsid w:val="00361E32"/>
    <w:rsid w:val="00373E60"/>
    <w:rsid w:val="0037446B"/>
    <w:rsid w:val="00377663"/>
    <w:rsid w:val="00381884"/>
    <w:rsid w:val="00381F21"/>
    <w:rsid w:val="003900BA"/>
    <w:rsid w:val="0039094F"/>
    <w:rsid w:val="00391437"/>
    <w:rsid w:val="00393CEB"/>
    <w:rsid w:val="00397957"/>
    <w:rsid w:val="003A6A9B"/>
    <w:rsid w:val="003B283B"/>
    <w:rsid w:val="003B367D"/>
    <w:rsid w:val="003B4AA9"/>
    <w:rsid w:val="003C2DA8"/>
    <w:rsid w:val="003C4A38"/>
    <w:rsid w:val="003C7FB0"/>
    <w:rsid w:val="003D0909"/>
    <w:rsid w:val="003D139B"/>
    <w:rsid w:val="003D5205"/>
    <w:rsid w:val="003D59C4"/>
    <w:rsid w:val="003E2CA1"/>
    <w:rsid w:val="003E6A92"/>
    <w:rsid w:val="003F396C"/>
    <w:rsid w:val="003F4FC2"/>
    <w:rsid w:val="0040000E"/>
    <w:rsid w:val="004031D0"/>
    <w:rsid w:val="004039CB"/>
    <w:rsid w:val="00404DFC"/>
    <w:rsid w:val="00406DE5"/>
    <w:rsid w:val="00416A18"/>
    <w:rsid w:val="00426905"/>
    <w:rsid w:val="00432B6A"/>
    <w:rsid w:val="00434ECE"/>
    <w:rsid w:val="00434FD0"/>
    <w:rsid w:val="00436F57"/>
    <w:rsid w:val="00440574"/>
    <w:rsid w:val="00447967"/>
    <w:rsid w:val="00451BBC"/>
    <w:rsid w:val="00452049"/>
    <w:rsid w:val="00460F51"/>
    <w:rsid w:val="00462B44"/>
    <w:rsid w:val="00464A32"/>
    <w:rsid w:val="0047004A"/>
    <w:rsid w:val="0049069D"/>
    <w:rsid w:val="00495E71"/>
    <w:rsid w:val="004964F8"/>
    <w:rsid w:val="004966EE"/>
    <w:rsid w:val="00496C1D"/>
    <w:rsid w:val="004A2B5E"/>
    <w:rsid w:val="004A33E8"/>
    <w:rsid w:val="004A4A9C"/>
    <w:rsid w:val="004A79DC"/>
    <w:rsid w:val="004B44D8"/>
    <w:rsid w:val="004C7081"/>
    <w:rsid w:val="004D1D5D"/>
    <w:rsid w:val="004D52F5"/>
    <w:rsid w:val="004D67FE"/>
    <w:rsid w:val="004E09BD"/>
    <w:rsid w:val="004E0FB4"/>
    <w:rsid w:val="004E20C8"/>
    <w:rsid w:val="004E4343"/>
    <w:rsid w:val="004F0CCD"/>
    <w:rsid w:val="004F6F54"/>
    <w:rsid w:val="005007E5"/>
    <w:rsid w:val="005068B9"/>
    <w:rsid w:val="005111A7"/>
    <w:rsid w:val="0051278A"/>
    <w:rsid w:val="00513B04"/>
    <w:rsid w:val="00514B7E"/>
    <w:rsid w:val="00515FB6"/>
    <w:rsid w:val="00516D39"/>
    <w:rsid w:val="0052305C"/>
    <w:rsid w:val="00523D5E"/>
    <w:rsid w:val="00524F97"/>
    <w:rsid w:val="00525097"/>
    <w:rsid w:val="00540C3C"/>
    <w:rsid w:val="0054755B"/>
    <w:rsid w:val="00556F67"/>
    <w:rsid w:val="0056452B"/>
    <w:rsid w:val="00566C83"/>
    <w:rsid w:val="00567FAA"/>
    <w:rsid w:val="0057164E"/>
    <w:rsid w:val="005717D6"/>
    <w:rsid w:val="0057343C"/>
    <w:rsid w:val="00585232"/>
    <w:rsid w:val="005926DB"/>
    <w:rsid w:val="005A0C36"/>
    <w:rsid w:val="005A111B"/>
    <w:rsid w:val="005A57AB"/>
    <w:rsid w:val="005A58A1"/>
    <w:rsid w:val="005B4128"/>
    <w:rsid w:val="005C4B0C"/>
    <w:rsid w:val="005D0C5B"/>
    <w:rsid w:val="005D3BC3"/>
    <w:rsid w:val="005E021A"/>
    <w:rsid w:val="005E2A5D"/>
    <w:rsid w:val="005E2D77"/>
    <w:rsid w:val="005E4C63"/>
    <w:rsid w:val="005E7D8F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23DC"/>
    <w:rsid w:val="00672F02"/>
    <w:rsid w:val="0068164C"/>
    <w:rsid w:val="00686D2E"/>
    <w:rsid w:val="00694ECC"/>
    <w:rsid w:val="006A03D0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1403"/>
    <w:rsid w:val="00703E2D"/>
    <w:rsid w:val="00707222"/>
    <w:rsid w:val="0071658F"/>
    <w:rsid w:val="00720AD9"/>
    <w:rsid w:val="007220D1"/>
    <w:rsid w:val="00722DB1"/>
    <w:rsid w:val="00727A16"/>
    <w:rsid w:val="00731C4F"/>
    <w:rsid w:val="00732765"/>
    <w:rsid w:val="0073705E"/>
    <w:rsid w:val="007453E7"/>
    <w:rsid w:val="007466B4"/>
    <w:rsid w:val="007535B4"/>
    <w:rsid w:val="007536B5"/>
    <w:rsid w:val="00753BE3"/>
    <w:rsid w:val="007653DC"/>
    <w:rsid w:val="0077104F"/>
    <w:rsid w:val="0077400A"/>
    <w:rsid w:val="00774870"/>
    <w:rsid w:val="00782A15"/>
    <w:rsid w:val="00783518"/>
    <w:rsid w:val="0079518D"/>
    <w:rsid w:val="00796232"/>
    <w:rsid w:val="007A3223"/>
    <w:rsid w:val="007A41B4"/>
    <w:rsid w:val="007A5AE8"/>
    <w:rsid w:val="007A7211"/>
    <w:rsid w:val="007B0C2A"/>
    <w:rsid w:val="007B38F0"/>
    <w:rsid w:val="007B3B0E"/>
    <w:rsid w:val="007B577F"/>
    <w:rsid w:val="007B6D12"/>
    <w:rsid w:val="007C109A"/>
    <w:rsid w:val="007C4501"/>
    <w:rsid w:val="007C7DF6"/>
    <w:rsid w:val="007D07B3"/>
    <w:rsid w:val="007D7FDE"/>
    <w:rsid w:val="007E0628"/>
    <w:rsid w:val="007E0C43"/>
    <w:rsid w:val="007E4F70"/>
    <w:rsid w:val="007E59E1"/>
    <w:rsid w:val="007F36F2"/>
    <w:rsid w:val="008036B8"/>
    <w:rsid w:val="00812B30"/>
    <w:rsid w:val="008249A6"/>
    <w:rsid w:val="008263B8"/>
    <w:rsid w:val="0083224B"/>
    <w:rsid w:val="008376A1"/>
    <w:rsid w:val="00837FB9"/>
    <w:rsid w:val="008423ED"/>
    <w:rsid w:val="0084335F"/>
    <w:rsid w:val="00843B7E"/>
    <w:rsid w:val="0084453C"/>
    <w:rsid w:val="008448EF"/>
    <w:rsid w:val="008453DB"/>
    <w:rsid w:val="00850675"/>
    <w:rsid w:val="00850F6B"/>
    <w:rsid w:val="008512BA"/>
    <w:rsid w:val="0085546A"/>
    <w:rsid w:val="008616C5"/>
    <w:rsid w:val="00861F25"/>
    <w:rsid w:val="00866D17"/>
    <w:rsid w:val="008711A1"/>
    <w:rsid w:val="008775C0"/>
    <w:rsid w:val="0088022E"/>
    <w:rsid w:val="00881BBC"/>
    <w:rsid w:val="00885476"/>
    <w:rsid w:val="00886240"/>
    <w:rsid w:val="00895238"/>
    <w:rsid w:val="008A05C1"/>
    <w:rsid w:val="008A3F09"/>
    <w:rsid w:val="008A4490"/>
    <w:rsid w:val="008C5A09"/>
    <w:rsid w:val="008C68D3"/>
    <w:rsid w:val="008D1DE4"/>
    <w:rsid w:val="008D5423"/>
    <w:rsid w:val="008D70D9"/>
    <w:rsid w:val="008E08D7"/>
    <w:rsid w:val="008F5114"/>
    <w:rsid w:val="008F7378"/>
    <w:rsid w:val="008F7BD6"/>
    <w:rsid w:val="00901AF3"/>
    <w:rsid w:val="00902A32"/>
    <w:rsid w:val="00902B1E"/>
    <w:rsid w:val="00903F67"/>
    <w:rsid w:val="00904D9A"/>
    <w:rsid w:val="00910A67"/>
    <w:rsid w:val="009170FD"/>
    <w:rsid w:val="009214E2"/>
    <w:rsid w:val="00923B46"/>
    <w:rsid w:val="0092481B"/>
    <w:rsid w:val="0092642F"/>
    <w:rsid w:val="00941DB3"/>
    <w:rsid w:val="00954085"/>
    <w:rsid w:val="00956AA6"/>
    <w:rsid w:val="0095729D"/>
    <w:rsid w:val="00961DA1"/>
    <w:rsid w:val="00962F52"/>
    <w:rsid w:val="009720B5"/>
    <w:rsid w:val="00980453"/>
    <w:rsid w:val="009814D7"/>
    <w:rsid w:val="0098167D"/>
    <w:rsid w:val="0098566E"/>
    <w:rsid w:val="009869B0"/>
    <w:rsid w:val="00993324"/>
    <w:rsid w:val="00993D4E"/>
    <w:rsid w:val="00996744"/>
    <w:rsid w:val="00997802"/>
    <w:rsid w:val="009A0A54"/>
    <w:rsid w:val="009A60C2"/>
    <w:rsid w:val="009B0E21"/>
    <w:rsid w:val="009B5412"/>
    <w:rsid w:val="009B6601"/>
    <w:rsid w:val="009C140F"/>
    <w:rsid w:val="009D586D"/>
    <w:rsid w:val="009D5B08"/>
    <w:rsid w:val="009D7B24"/>
    <w:rsid w:val="009E307A"/>
    <w:rsid w:val="009E4053"/>
    <w:rsid w:val="009E5679"/>
    <w:rsid w:val="009F4160"/>
    <w:rsid w:val="009F6963"/>
    <w:rsid w:val="009F7C76"/>
    <w:rsid w:val="00A10069"/>
    <w:rsid w:val="00A11FC3"/>
    <w:rsid w:val="00A1237B"/>
    <w:rsid w:val="00A138C7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2B6F"/>
    <w:rsid w:val="00A60941"/>
    <w:rsid w:val="00A61661"/>
    <w:rsid w:val="00A6166A"/>
    <w:rsid w:val="00A65AA8"/>
    <w:rsid w:val="00A65F2A"/>
    <w:rsid w:val="00A678A6"/>
    <w:rsid w:val="00A73F60"/>
    <w:rsid w:val="00A744B7"/>
    <w:rsid w:val="00A77592"/>
    <w:rsid w:val="00A808D6"/>
    <w:rsid w:val="00A83A37"/>
    <w:rsid w:val="00A90243"/>
    <w:rsid w:val="00A93897"/>
    <w:rsid w:val="00A939A4"/>
    <w:rsid w:val="00AA7B60"/>
    <w:rsid w:val="00AB18D4"/>
    <w:rsid w:val="00AB1E74"/>
    <w:rsid w:val="00AB606A"/>
    <w:rsid w:val="00AC33B2"/>
    <w:rsid w:val="00AD38B0"/>
    <w:rsid w:val="00AD5E4A"/>
    <w:rsid w:val="00AD7356"/>
    <w:rsid w:val="00AF2824"/>
    <w:rsid w:val="00AF35BE"/>
    <w:rsid w:val="00B02919"/>
    <w:rsid w:val="00B06BD8"/>
    <w:rsid w:val="00B109E1"/>
    <w:rsid w:val="00B11745"/>
    <w:rsid w:val="00B13F82"/>
    <w:rsid w:val="00B165DB"/>
    <w:rsid w:val="00B21A3A"/>
    <w:rsid w:val="00B23116"/>
    <w:rsid w:val="00B23B1A"/>
    <w:rsid w:val="00B25C31"/>
    <w:rsid w:val="00B279FA"/>
    <w:rsid w:val="00B33A64"/>
    <w:rsid w:val="00B3460A"/>
    <w:rsid w:val="00B34EA8"/>
    <w:rsid w:val="00B36832"/>
    <w:rsid w:val="00B3683E"/>
    <w:rsid w:val="00B44AA4"/>
    <w:rsid w:val="00B46493"/>
    <w:rsid w:val="00B52C08"/>
    <w:rsid w:val="00B56CF3"/>
    <w:rsid w:val="00B60A9B"/>
    <w:rsid w:val="00B619D8"/>
    <w:rsid w:val="00B63D31"/>
    <w:rsid w:val="00B72B1D"/>
    <w:rsid w:val="00B75ED9"/>
    <w:rsid w:val="00B9270C"/>
    <w:rsid w:val="00B92A6A"/>
    <w:rsid w:val="00B93338"/>
    <w:rsid w:val="00B93A06"/>
    <w:rsid w:val="00BA2A02"/>
    <w:rsid w:val="00BA3DB6"/>
    <w:rsid w:val="00BB0168"/>
    <w:rsid w:val="00BB1E14"/>
    <w:rsid w:val="00BB3E37"/>
    <w:rsid w:val="00BB6F02"/>
    <w:rsid w:val="00BC34A0"/>
    <w:rsid w:val="00BD1121"/>
    <w:rsid w:val="00BD152A"/>
    <w:rsid w:val="00BD4E65"/>
    <w:rsid w:val="00BD56F6"/>
    <w:rsid w:val="00BD7139"/>
    <w:rsid w:val="00BD7D58"/>
    <w:rsid w:val="00BE02C7"/>
    <w:rsid w:val="00BE1D08"/>
    <w:rsid w:val="00BE432B"/>
    <w:rsid w:val="00BE453B"/>
    <w:rsid w:val="00BE6250"/>
    <w:rsid w:val="00BF142D"/>
    <w:rsid w:val="00BF2061"/>
    <w:rsid w:val="00BF2779"/>
    <w:rsid w:val="00BF5035"/>
    <w:rsid w:val="00C01082"/>
    <w:rsid w:val="00C03F66"/>
    <w:rsid w:val="00C07782"/>
    <w:rsid w:val="00C10811"/>
    <w:rsid w:val="00C11C60"/>
    <w:rsid w:val="00C172E4"/>
    <w:rsid w:val="00C27259"/>
    <w:rsid w:val="00C300FA"/>
    <w:rsid w:val="00C3040D"/>
    <w:rsid w:val="00C31E06"/>
    <w:rsid w:val="00C51349"/>
    <w:rsid w:val="00C52404"/>
    <w:rsid w:val="00C52E8B"/>
    <w:rsid w:val="00C61EF7"/>
    <w:rsid w:val="00C64725"/>
    <w:rsid w:val="00C74564"/>
    <w:rsid w:val="00C82F61"/>
    <w:rsid w:val="00C8603A"/>
    <w:rsid w:val="00C9285C"/>
    <w:rsid w:val="00C94527"/>
    <w:rsid w:val="00CA502F"/>
    <w:rsid w:val="00CA7F9E"/>
    <w:rsid w:val="00CB051E"/>
    <w:rsid w:val="00CB3AF9"/>
    <w:rsid w:val="00CB3C13"/>
    <w:rsid w:val="00CB4D21"/>
    <w:rsid w:val="00CC0E4C"/>
    <w:rsid w:val="00CC3C35"/>
    <w:rsid w:val="00CC3D66"/>
    <w:rsid w:val="00CD0DF0"/>
    <w:rsid w:val="00CD10C5"/>
    <w:rsid w:val="00CE1F37"/>
    <w:rsid w:val="00CE509C"/>
    <w:rsid w:val="00CE642E"/>
    <w:rsid w:val="00CE6EF1"/>
    <w:rsid w:val="00CE76F7"/>
    <w:rsid w:val="00CF0738"/>
    <w:rsid w:val="00CF0DA3"/>
    <w:rsid w:val="00CF2BC9"/>
    <w:rsid w:val="00CF3C1F"/>
    <w:rsid w:val="00CF4FDB"/>
    <w:rsid w:val="00CF73B4"/>
    <w:rsid w:val="00CF759B"/>
    <w:rsid w:val="00D00AD4"/>
    <w:rsid w:val="00D04367"/>
    <w:rsid w:val="00D05338"/>
    <w:rsid w:val="00D05D4C"/>
    <w:rsid w:val="00D13397"/>
    <w:rsid w:val="00D17D2F"/>
    <w:rsid w:val="00D22C6F"/>
    <w:rsid w:val="00D2353A"/>
    <w:rsid w:val="00D267BD"/>
    <w:rsid w:val="00D366AB"/>
    <w:rsid w:val="00D45334"/>
    <w:rsid w:val="00D46999"/>
    <w:rsid w:val="00D50DF9"/>
    <w:rsid w:val="00D52F71"/>
    <w:rsid w:val="00D63AA2"/>
    <w:rsid w:val="00D65958"/>
    <w:rsid w:val="00D72D54"/>
    <w:rsid w:val="00D74196"/>
    <w:rsid w:val="00D76481"/>
    <w:rsid w:val="00D767B6"/>
    <w:rsid w:val="00D85F2D"/>
    <w:rsid w:val="00D86C0F"/>
    <w:rsid w:val="00D91E0A"/>
    <w:rsid w:val="00D92097"/>
    <w:rsid w:val="00D92C68"/>
    <w:rsid w:val="00D97C9D"/>
    <w:rsid w:val="00DA0401"/>
    <w:rsid w:val="00DA18FC"/>
    <w:rsid w:val="00DA7DB2"/>
    <w:rsid w:val="00DB5C0C"/>
    <w:rsid w:val="00DC1730"/>
    <w:rsid w:val="00DC35F4"/>
    <w:rsid w:val="00DC5769"/>
    <w:rsid w:val="00DC5C3E"/>
    <w:rsid w:val="00DC678A"/>
    <w:rsid w:val="00DD11B4"/>
    <w:rsid w:val="00DD4EE9"/>
    <w:rsid w:val="00DD51CA"/>
    <w:rsid w:val="00DD5921"/>
    <w:rsid w:val="00DD78D5"/>
    <w:rsid w:val="00DE75BE"/>
    <w:rsid w:val="00DF0F5E"/>
    <w:rsid w:val="00DF3772"/>
    <w:rsid w:val="00DF4BDB"/>
    <w:rsid w:val="00DF508E"/>
    <w:rsid w:val="00DF7993"/>
    <w:rsid w:val="00E001C1"/>
    <w:rsid w:val="00E10A56"/>
    <w:rsid w:val="00E20BAD"/>
    <w:rsid w:val="00E236ED"/>
    <w:rsid w:val="00E27494"/>
    <w:rsid w:val="00E331D4"/>
    <w:rsid w:val="00E408FA"/>
    <w:rsid w:val="00E42888"/>
    <w:rsid w:val="00E509E8"/>
    <w:rsid w:val="00E5583C"/>
    <w:rsid w:val="00E62DD7"/>
    <w:rsid w:val="00E653EC"/>
    <w:rsid w:val="00E77A9C"/>
    <w:rsid w:val="00E81706"/>
    <w:rsid w:val="00E822D9"/>
    <w:rsid w:val="00E9033D"/>
    <w:rsid w:val="00E90F1E"/>
    <w:rsid w:val="00E93D69"/>
    <w:rsid w:val="00E945DA"/>
    <w:rsid w:val="00EA01F3"/>
    <w:rsid w:val="00EA057D"/>
    <w:rsid w:val="00EA319A"/>
    <w:rsid w:val="00EA6DB9"/>
    <w:rsid w:val="00EB2C91"/>
    <w:rsid w:val="00EB731B"/>
    <w:rsid w:val="00EC1C4E"/>
    <w:rsid w:val="00EC2CD1"/>
    <w:rsid w:val="00EC5F55"/>
    <w:rsid w:val="00EC657E"/>
    <w:rsid w:val="00EC6F37"/>
    <w:rsid w:val="00ED03B5"/>
    <w:rsid w:val="00ED3070"/>
    <w:rsid w:val="00ED7BF5"/>
    <w:rsid w:val="00EE1C92"/>
    <w:rsid w:val="00EE3259"/>
    <w:rsid w:val="00EE4944"/>
    <w:rsid w:val="00F00481"/>
    <w:rsid w:val="00F019A8"/>
    <w:rsid w:val="00F10A84"/>
    <w:rsid w:val="00F1496C"/>
    <w:rsid w:val="00F15980"/>
    <w:rsid w:val="00F164C7"/>
    <w:rsid w:val="00F17E5E"/>
    <w:rsid w:val="00F204B5"/>
    <w:rsid w:val="00F25A10"/>
    <w:rsid w:val="00F3096C"/>
    <w:rsid w:val="00F3589E"/>
    <w:rsid w:val="00F41EDD"/>
    <w:rsid w:val="00F53138"/>
    <w:rsid w:val="00F56C19"/>
    <w:rsid w:val="00F57ECC"/>
    <w:rsid w:val="00F64FC0"/>
    <w:rsid w:val="00F71BF3"/>
    <w:rsid w:val="00F7410F"/>
    <w:rsid w:val="00F80575"/>
    <w:rsid w:val="00F817B9"/>
    <w:rsid w:val="00F82E06"/>
    <w:rsid w:val="00F8424B"/>
    <w:rsid w:val="00F87F81"/>
    <w:rsid w:val="00F907FB"/>
    <w:rsid w:val="00F92706"/>
    <w:rsid w:val="00F92C66"/>
    <w:rsid w:val="00F9632C"/>
    <w:rsid w:val="00FA23C2"/>
    <w:rsid w:val="00FA31D1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10DE9"/>
  <w15:docId w15:val="{774FA9B1-D8CF-E544-A9C9-EA671947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0B0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kober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rikovacik/Disk%20Google/_podano_ITI2/10879_OV_brezinova/10879_VZ/NS_03_kupni_smlouva_1cast_10879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8FFA-EFB5-2343-A704-17D601E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NS_03_kupni_smlouva_1cast_10879.dotx</Template>
  <TotalTime>74</TotalTime>
  <Pages>4</Pages>
  <Words>1498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kovacik</dc:creator>
  <cp:lastModifiedBy>jiri kovacik</cp:lastModifiedBy>
  <cp:revision>56</cp:revision>
  <cp:lastPrinted>2017-09-11T07:19:00Z</cp:lastPrinted>
  <dcterms:created xsi:type="dcterms:W3CDTF">2020-04-06T13:33:00Z</dcterms:created>
  <dcterms:modified xsi:type="dcterms:W3CDTF">2021-04-20T09:47:00Z</dcterms:modified>
</cp:coreProperties>
</file>