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AB6" w:rsidRDefault="005F1BFE" w:rsidP="005F1B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Zastupitelstvo obce na svém II. řádném zasedání dne 12. 12. 2018 schválilo pro rok 2019</w:t>
      </w:r>
    </w:p>
    <w:p w:rsidR="005F1BFE" w:rsidRDefault="005F1BFE" w:rsidP="005F1BFE">
      <w:pPr>
        <w:jc w:val="center"/>
        <w:rPr>
          <w:b/>
          <w:sz w:val="28"/>
          <w:szCs w:val="28"/>
        </w:rPr>
      </w:pPr>
    </w:p>
    <w:p w:rsidR="005F1BFE" w:rsidRDefault="005F1BFE" w:rsidP="005F1BFE">
      <w:pPr>
        <w:jc w:val="center"/>
        <w:rPr>
          <w:b/>
          <w:sz w:val="28"/>
          <w:szCs w:val="28"/>
        </w:rPr>
      </w:pPr>
    </w:p>
    <w:p w:rsidR="005F1BFE" w:rsidRDefault="005F1BFE" w:rsidP="005F1BFE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-   poplatek</w:t>
      </w:r>
      <w:proofErr w:type="gramEnd"/>
      <w:r>
        <w:rPr>
          <w:b/>
          <w:sz w:val="24"/>
          <w:szCs w:val="24"/>
        </w:rPr>
        <w:t xml:space="preserve"> za komunální tříděný odpad ve výši 150,--Kč/osoba/rok</w:t>
      </w:r>
    </w:p>
    <w:p w:rsidR="005F1BFE" w:rsidRDefault="005F1BFE" w:rsidP="005F1BFE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-   poplatek</w:t>
      </w:r>
      <w:proofErr w:type="gramEnd"/>
      <w:r>
        <w:rPr>
          <w:b/>
          <w:sz w:val="24"/>
          <w:szCs w:val="24"/>
        </w:rPr>
        <w:t xml:space="preserve"> za netříděný odpad, cenu žetonů na popelnice</w:t>
      </w:r>
    </w:p>
    <w:p w:rsidR="005F1BFE" w:rsidRDefault="005F1BFE" w:rsidP="005F1BFE">
      <w:pPr>
        <w:rPr>
          <w:sz w:val="24"/>
          <w:szCs w:val="24"/>
        </w:rPr>
      </w:pPr>
      <w:r w:rsidRPr="005F1BFE">
        <w:rPr>
          <w:sz w:val="24"/>
          <w:szCs w:val="24"/>
        </w:rPr>
        <w:tab/>
      </w:r>
      <w:proofErr w:type="gramStart"/>
      <w:r w:rsidRPr="005F1BFE">
        <w:rPr>
          <w:sz w:val="24"/>
          <w:szCs w:val="24"/>
        </w:rPr>
        <w:t>-   jednorázové</w:t>
      </w:r>
      <w:proofErr w:type="gramEnd"/>
      <w:r w:rsidRPr="005F1BFE">
        <w:rPr>
          <w:sz w:val="24"/>
          <w:szCs w:val="24"/>
        </w:rPr>
        <w:t xml:space="preserve"> zakoupení 12</w:t>
      </w:r>
      <w:r>
        <w:rPr>
          <w:sz w:val="24"/>
          <w:szCs w:val="24"/>
        </w:rPr>
        <w:t>ks žetonů a více 55,--Kč/ks, vč. DPH</w:t>
      </w:r>
    </w:p>
    <w:p w:rsidR="005F1BFE" w:rsidRDefault="005F1BFE" w:rsidP="005F1BFE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 jednorázové</w:t>
      </w:r>
      <w:proofErr w:type="gramEnd"/>
      <w:r>
        <w:rPr>
          <w:sz w:val="24"/>
          <w:szCs w:val="24"/>
        </w:rPr>
        <w:t xml:space="preserve"> zakoupení 6-11ks žetonů 65,--Kč/ks, vč. DPH</w:t>
      </w:r>
    </w:p>
    <w:p w:rsidR="005F1BFE" w:rsidRPr="005F1BFE" w:rsidRDefault="005F1BFE" w:rsidP="005F1BFE">
      <w:pPr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-   dokoupení</w:t>
      </w:r>
      <w:proofErr w:type="gramEnd"/>
      <w:r>
        <w:rPr>
          <w:sz w:val="24"/>
          <w:szCs w:val="24"/>
        </w:rPr>
        <w:t xml:space="preserve"> 1ks žetonu 67,--Kč/ks, vč. DPH</w:t>
      </w:r>
      <w:bookmarkStart w:id="0" w:name="_GoBack"/>
      <w:bookmarkEnd w:id="0"/>
      <w:r>
        <w:rPr>
          <w:sz w:val="24"/>
          <w:szCs w:val="24"/>
        </w:rPr>
        <w:t xml:space="preserve">  </w:t>
      </w:r>
    </w:p>
    <w:p w:rsidR="005F1BFE" w:rsidRDefault="005F1BFE" w:rsidP="005F1BFE">
      <w:pPr>
        <w:rPr>
          <w:b/>
          <w:sz w:val="24"/>
          <w:szCs w:val="24"/>
        </w:rPr>
      </w:pPr>
    </w:p>
    <w:p w:rsidR="005F1BFE" w:rsidRPr="005F1BFE" w:rsidRDefault="005F1BFE" w:rsidP="005F1BFE">
      <w:pPr>
        <w:rPr>
          <w:b/>
          <w:sz w:val="24"/>
          <w:szCs w:val="24"/>
        </w:rPr>
      </w:pPr>
    </w:p>
    <w:sectPr w:rsidR="005F1BFE" w:rsidRPr="005F1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FE"/>
    <w:rsid w:val="005F1BFE"/>
    <w:rsid w:val="00A9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97059-728B-4399-80F7-C2DE8FC4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1</cp:revision>
  <dcterms:created xsi:type="dcterms:W3CDTF">2019-11-19T07:40:00Z</dcterms:created>
  <dcterms:modified xsi:type="dcterms:W3CDTF">2019-11-19T07:45:00Z</dcterms:modified>
</cp:coreProperties>
</file>